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668" w:rsidRDefault="00896668" w:rsidP="00201594">
      <w:pPr>
        <w:tabs>
          <w:tab w:val="left" w:pos="5529"/>
        </w:tabs>
        <w:autoSpaceDE w:val="0"/>
        <w:autoSpaceDN w:val="0"/>
        <w:adjustRightInd w:val="0"/>
        <w:ind w:firstLine="552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265169">
        <w:rPr>
          <w:sz w:val="28"/>
          <w:szCs w:val="28"/>
        </w:rPr>
        <w:t>2</w:t>
      </w:r>
    </w:p>
    <w:p w:rsidR="00896668" w:rsidRDefault="00896668" w:rsidP="00896668">
      <w:pPr>
        <w:rPr>
          <w:sz w:val="28"/>
          <w:szCs w:val="28"/>
        </w:rPr>
      </w:pPr>
    </w:p>
    <w:p w:rsidR="00852EC7" w:rsidRPr="00722DCD" w:rsidRDefault="00852EC7" w:rsidP="00201594">
      <w:pPr>
        <w:ind w:left="5529"/>
        <w:rPr>
          <w:sz w:val="28"/>
          <w:szCs w:val="28"/>
        </w:rPr>
      </w:pPr>
      <w:r w:rsidRPr="00722DCD">
        <w:rPr>
          <w:sz w:val="28"/>
          <w:szCs w:val="28"/>
        </w:rPr>
        <w:t>УТВЕРЖДЕН</w:t>
      </w:r>
    </w:p>
    <w:p w:rsidR="00852EC7" w:rsidRPr="00722DCD" w:rsidRDefault="00852EC7" w:rsidP="00852EC7">
      <w:pPr>
        <w:ind w:left="5580"/>
        <w:rPr>
          <w:sz w:val="28"/>
          <w:szCs w:val="28"/>
        </w:rPr>
      </w:pPr>
    </w:p>
    <w:p w:rsidR="00852EC7" w:rsidRDefault="00852EC7" w:rsidP="00201594">
      <w:pPr>
        <w:ind w:left="5529"/>
        <w:rPr>
          <w:sz w:val="28"/>
          <w:szCs w:val="28"/>
        </w:rPr>
      </w:pPr>
      <w:r w:rsidRPr="00722DCD">
        <w:rPr>
          <w:sz w:val="28"/>
          <w:szCs w:val="28"/>
        </w:rPr>
        <w:t xml:space="preserve">распоряжением </w:t>
      </w:r>
      <w:r w:rsidR="00EF6475">
        <w:rPr>
          <w:sz w:val="28"/>
          <w:szCs w:val="28"/>
        </w:rPr>
        <w:t>министерства</w:t>
      </w:r>
      <w:r w:rsidRPr="00722DCD">
        <w:rPr>
          <w:sz w:val="28"/>
          <w:szCs w:val="28"/>
        </w:rPr>
        <w:t xml:space="preserve"> сельского хозяйства и продовольствия Кировской области</w:t>
      </w:r>
    </w:p>
    <w:p w:rsidR="00852EC7" w:rsidRDefault="00E048F1" w:rsidP="00201594">
      <w:pPr>
        <w:ind w:left="5529"/>
        <w:rPr>
          <w:sz w:val="28"/>
          <w:szCs w:val="28"/>
        </w:rPr>
      </w:pPr>
      <w:r>
        <w:rPr>
          <w:sz w:val="28"/>
          <w:szCs w:val="28"/>
        </w:rPr>
        <w:t>от</w:t>
      </w:r>
      <w:r w:rsidR="008A11CD">
        <w:rPr>
          <w:sz w:val="28"/>
          <w:szCs w:val="28"/>
        </w:rPr>
        <w:t xml:space="preserve"> </w:t>
      </w:r>
      <w:r w:rsidR="00866D87">
        <w:rPr>
          <w:sz w:val="28"/>
          <w:szCs w:val="28"/>
        </w:rPr>
        <w:t>_____________</w:t>
      </w:r>
      <w:r w:rsidR="008A11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52EC7">
        <w:rPr>
          <w:sz w:val="28"/>
          <w:szCs w:val="28"/>
        </w:rPr>
        <w:t xml:space="preserve">№ </w:t>
      </w:r>
      <w:r w:rsidR="00866D87">
        <w:rPr>
          <w:sz w:val="28"/>
          <w:szCs w:val="28"/>
        </w:rPr>
        <w:t>________</w:t>
      </w:r>
    </w:p>
    <w:p w:rsidR="00852EC7" w:rsidRPr="00722DCD" w:rsidRDefault="00852EC7" w:rsidP="00866D87">
      <w:pPr>
        <w:spacing w:before="720"/>
        <w:jc w:val="center"/>
        <w:rPr>
          <w:b/>
          <w:sz w:val="28"/>
          <w:szCs w:val="28"/>
        </w:rPr>
      </w:pPr>
      <w:r w:rsidRPr="00722DCD">
        <w:rPr>
          <w:b/>
          <w:sz w:val="28"/>
          <w:szCs w:val="28"/>
        </w:rPr>
        <w:t>РЕГЛАМЕНТ</w:t>
      </w:r>
    </w:p>
    <w:p w:rsidR="00866D87" w:rsidRPr="00330CFB" w:rsidRDefault="00330CFB" w:rsidP="00330CFB">
      <w:pPr>
        <w:spacing w:after="480"/>
        <w:ind w:right="-1"/>
        <w:jc w:val="center"/>
        <w:rPr>
          <w:b/>
          <w:sz w:val="28"/>
          <w:szCs w:val="28"/>
        </w:rPr>
      </w:pPr>
      <w:proofErr w:type="gramStart"/>
      <w:r w:rsidRPr="00330CFB">
        <w:rPr>
          <w:b/>
          <w:sz w:val="28"/>
          <w:szCs w:val="28"/>
        </w:rPr>
        <w:t xml:space="preserve">представления и рассмотрения документов для предоставления </w:t>
      </w:r>
      <w:r w:rsidRPr="00330CFB">
        <w:rPr>
          <w:b/>
          <w:spacing w:val="2"/>
          <w:sz w:val="28"/>
          <w:szCs w:val="28"/>
        </w:rPr>
        <w:t xml:space="preserve">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</w:t>
      </w:r>
      <w:r>
        <w:rPr>
          <w:b/>
          <w:spacing w:val="2"/>
          <w:sz w:val="28"/>
          <w:szCs w:val="28"/>
        </w:rPr>
        <w:br/>
      </w:r>
      <w:r w:rsidRPr="00330CFB">
        <w:rPr>
          <w:b/>
          <w:spacing w:val="2"/>
          <w:sz w:val="28"/>
          <w:szCs w:val="28"/>
        </w:rPr>
        <w:t xml:space="preserve">ее первичную и последующую (промышленную) переработку </w:t>
      </w:r>
      <w:r>
        <w:rPr>
          <w:b/>
          <w:spacing w:val="2"/>
          <w:sz w:val="28"/>
          <w:szCs w:val="28"/>
        </w:rPr>
        <w:br/>
      </w:r>
      <w:r w:rsidRPr="00330CFB">
        <w:rPr>
          <w:b/>
          <w:spacing w:val="2"/>
          <w:sz w:val="28"/>
          <w:szCs w:val="28"/>
        </w:rPr>
        <w:t>в соответствии с перечнем, указанным в части 1 статьи 3 Федерального закона от 29.12.2006 № 264-ФЗ «О развитии сельского хозяйства», грантов в форме</w:t>
      </w:r>
      <w:proofErr w:type="gramEnd"/>
      <w:r w:rsidRPr="00330CFB">
        <w:rPr>
          <w:b/>
          <w:spacing w:val="2"/>
          <w:sz w:val="28"/>
          <w:szCs w:val="28"/>
        </w:rPr>
        <w:t xml:space="preserve"> субсидий из областного бюджета </w:t>
      </w:r>
      <w:r>
        <w:rPr>
          <w:b/>
          <w:spacing w:val="2"/>
          <w:sz w:val="28"/>
          <w:szCs w:val="28"/>
        </w:rPr>
        <w:br/>
      </w:r>
      <w:r w:rsidRPr="00330CFB">
        <w:rPr>
          <w:b/>
          <w:spacing w:val="2"/>
          <w:sz w:val="28"/>
          <w:szCs w:val="28"/>
        </w:rPr>
        <w:t>на развитие растениеводства</w:t>
      </w:r>
    </w:p>
    <w:p w:rsidR="00330CFB" w:rsidRPr="00330CFB" w:rsidRDefault="0084531C" w:rsidP="00A23BE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23F62" w:rsidRPr="0084531C">
        <w:rPr>
          <w:rFonts w:ascii="Times New Roman" w:hAnsi="Times New Roman" w:cs="Times New Roman"/>
          <w:sz w:val="28"/>
          <w:szCs w:val="28"/>
        </w:rPr>
        <w:t>.</w:t>
      </w:r>
      <w:r w:rsidRPr="008453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531C">
        <w:rPr>
          <w:rFonts w:ascii="Times New Roman" w:hAnsi="Times New Roman" w:cs="Times New Roman"/>
          <w:sz w:val="28"/>
          <w:szCs w:val="28"/>
        </w:rPr>
        <w:t>В соответствии с настоящим Регламентом осуществляется</w:t>
      </w:r>
      <w:r w:rsidR="00E63566">
        <w:rPr>
          <w:rFonts w:ascii="Times New Roman" w:hAnsi="Times New Roman" w:cs="Times New Roman"/>
          <w:sz w:val="28"/>
          <w:szCs w:val="28"/>
        </w:rPr>
        <w:t xml:space="preserve"> </w:t>
      </w:r>
      <w:r w:rsidRPr="0084531C">
        <w:rPr>
          <w:rFonts w:ascii="Times New Roman" w:hAnsi="Times New Roman" w:cs="Times New Roman"/>
          <w:sz w:val="28"/>
          <w:szCs w:val="28"/>
        </w:rPr>
        <w:t xml:space="preserve">представление и рассмотрение документов </w:t>
      </w:r>
      <w:r w:rsidR="00330CFB" w:rsidRPr="00330CFB">
        <w:rPr>
          <w:rFonts w:ascii="Times New Roman" w:hAnsi="Times New Roman" w:cs="Times New Roman"/>
          <w:sz w:val="28"/>
          <w:szCs w:val="28"/>
        </w:rPr>
        <w:t>для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 29.12.2006 № 264-ФЗ «О</w:t>
      </w:r>
      <w:proofErr w:type="gramEnd"/>
      <w:r w:rsidR="00330CFB" w:rsidRPr="00330C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0CFB" w:rsidRPr="00330CFB">
        <w:rPr>
          <w:rFonts w:ascii="Times New Roman" w:hAnsi="Times New Roman" w:cs="Times New Roman"/>
          <w:sz w:val="28"/>
          <w:szCs w:val="28"/>
        </w:rPr>
        <w:t>развитии сельского хозяйства», грантов в форме субсидий из областного бюджета на развитие растениеводства</w:t>
      </w:r>
      <w:r w:rsidR="00330CFB">
        <w:rPr>
          <w:spacing w:val="2"/>
          <w:sz w:val="28"/>
          <w:szCs w:val="28"/>
        </w:rPr>
        <w:t xml:space="preserve"> </w:t>
      </w:r>
      <w:r w:rsidR="00517578">
        <w:rPr>
          <w:rFonts w:ascii="Times New Roman" w:hAnsi="Times New Roman" w:cs="Times New Roman"/>
          <w:bCs/>
          <w:sz w:val="28"/>
          <w:szCs w:val="28"/>
        </w:rPr>
        <w:t>в соответствии</w:t>
      </w:r>
      <w:r w:rsidR="00517578" w:rsidRPr="00866D87">
        <w:rPr>
          <w:rFonts w:ascii="Times New Roman" w:hAnsi="Times New Roman" w:cs="Times New Roman"/>
          <w:sz w:val="28"/>
          <w:szCs w:val="28"/>
        </w:rPr>
        <w:t xml:space="preserve"> </w:t>
      </w:r>
      <w:r w:rsidRPr="00866D87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Pr="00866D8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866D87">
        <w:rPr>
          <w:rFonts w:ascii="Times New Roman" w:hAnsi="Times New Roman" w:cs="Times New Roman"/>
          <w:sz w:val="28"/>
          <w:szCs w:val="28"/>
        </w:rPr>
        <w:t xml:space="preserve"> </w:t>
      </w:r>
      <w:r w:rsidR="00330CFB" w:rsidRPr="00330CF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330CFB" w:rsidRPr="00330CFB">
        <w:rPr>
          <w:rFonts w:ascii="Times New Roman" w:hAnsi="Times New Roman" w:cs="Times New Roman"/>
          <w:spacing w:val="2"/>
          <w:sz w:val="28"/>
          <w:szCs w:val="28"/>
        </w:rPr>
        <w:t>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</w:t>
      </w:r>
      <w:proofErr w:type="gramEnd"/>
      <w:r w:rsidR="00330CFB" w:rsidRPr="00330CF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="00330CFB" w:rsidRPr="00330CFB">
        <w:rPr>
          <w:rFonts w:ascii="Times New Roman" w:hAnsi="Times New Roman" w:cs="Times New Roman"/>
          <w:spacing w:val="2"/>
          <w:sz w:val="28"/>
          <w:szCs w:val="28"/>
        </w:rPr>
        <w:lastRenderedPageBreak/>
        <w:t>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 29.12.2006 № 264-ФЗ «О развитии сельского хозяйства», грантов в форме субсидий из областного бюджета на развитие растениеводства</w:t>
      </w:r>
      <w:r w:rsidR="00330CFB">
        <w:rPr>
          <w:rFonts w:ascii="Times New Roman" w:hAnsi="Times New Roman" w:cs="Times New Roman"/>
          <w:spacing w:val="2"/>
          <w:sz w:val="28"/>
          <w:szCs w:val="28"/>
        </w:rPr>
        <w:t xml:space="preserve">, утвержденным постановлением Правительства Кировской области от 10.12.2022 № 677-П </w:t>
      </w:r>
      <w:r w:rsidR="000B6E2D">
        <w:rPr>
          <w:rFonts w:ascii="Times New Roman" w:hAnsi="Times New Roman" w:cs="Times New Roman"/>
          <w:spacing w:val="2"/>
          <w:sz w:val="28"/>
          <w:szCs w:val="28"/>
        </w:rPr>
        <w:br/>
      </w:r>
      <w:r w:rsidR="00330CFB">
        <w:rPr>
          <w:rFonts w:ascii="Times New Roman" w:hAnsi="Times New Roman" w:cs="Times New Roman"/>
          <w:spacing w:val="2"/>
          <w:sz w:val="28"/>
          <w:szCs w:val="28"/>
        </w:rPr>
        <w:t xml:space="preserve">«О </w:t>
      </w:r>
      <w:r w:rsidR="00330CFB" w:rsidRPr="00330CFB">
        <w:rPr>
          <w:rFonts w:ascii="Times New Roman" w:hAnsi="Times New Roman" w:cs="Times New Roman"/>
          <w:sz w:val="28"/>
          <w:szCs w:val="28"/>
        </w:rPr>
        <w:t>предоставлени</w:t>
      </w:r>
      <w:r w:rsidR="00330CFB">
        <w:rPr>
          <w:rFonts w:ascii="Times New Roman" w:hAnsi="Times New Roman" w:cs="Times New Roman"/>
          <w:sz w:val="28"/>
          <w:szCs w:val="28"/>
        </w:rPr>
        <w:t>и</w:t>
      </w:r>
      <w:r w:rsidR="00330CFB" w:rsidRPr="00330CFB">
        <w:rPr>
          <w:rFonts w:ascii="Times New Roman" w:hAnsi="Times New Roman" w:cs="Times New Roman"/>
          <w:sz w:val="28"/>
          <w:szCs w:val="28"/>
        </w:rPr>
        <w:t xml:space="preserve"> </w:t>
      </w:r>
      <w:r w:rsidR="00330CFB" w:rsidRPr="00330CFB">
        <w:rPr>
          <w:rFonts w:ascii="Times New Roman" w:hAnsi="Times New Roman" w:cs="Times New Roman"/>
          <w:spacing w:val="2"/>
          <w:sz w:val="28"/>
          <w:szCs w:val="28"/>
        </w:rPr>
        <w:t>научным организациям, профессиональным образовательным организациям, образовательным</w:t>
      </w:r>
      <w:proofErr w:type="gramEnd"/>
      <w:r w:rsidR="00330CFB" w:rsidRPr="00330CF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="00330CFB" w:rsidRPr="00330CFB">
        <w:rPr>
          <w:rFonts w:ascii="Times New Roman" w:hAnsi="Times New Roman" w:cs="Times New Roman"/>
          <w:spacing w:val="2"/>
          <w:sz w:val="28"/>
          <w:szCs w:val="28"/>
        </w:rPr>
        <w:t>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 29.12.2006 № 264-ФЗ «О развитии сельского хозяйства», грантов в форме субсидий из областного бюджета на развитие растениеводства»</w:t>
      </w:r>
      <w:r w:rsidR="00330CFB">
        <w:rPr>
          <w:rFonts w:ascii="Times New Roman" w:hAnsi="Times New Roman" w:cs="Times New Roman"/>
          <w:spacing w:val="2"/>
          <w:sz w:val="28"/>
          <w:szCs w:val="28"/>
        </w:rPr>
        <w:t xml:space="preserve"> (далее – грант, Порядок).</w:t>
      </w:r>
      <w:proofErr w:type="gramEnd"/>
    </w:p>
    <w:p w:rsidR="00FB0DFB" w:rsidRDefault="008371F9" w:rsidP="00824E7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531C" w:rsidRPr="007C123A">
        <w:rPr>
          <w:rFonts w:ascii="Times New Roman" w:hAnsi="Times New Roman" w:cs="Times New Roman"/>
          <w:sz w:val="28"/>
          <w:szCs w:val="28"/>
        </w:rPr>
        <w:t>.</w:t>
      </w:r>
      <w:r w:rsidR="008268E9" w:rsidRPr="007C123A">
        <w:rPr>
          <w:rFonts w:ascii="Times New Roman" w:hAnsi="Times New Roman" w:cs="Times New Roman"/>
          <w:sz w:val="28"/>
          <w:szCs w:val="28"/>
        </w:rPr>
        <w:t xml:space="preserve"> </w:t>
      </w:r>
      <w:r w:rsidR="003504B4">
        <w:rPr>
          <w:rFonts w:ascii="Times New Roman" w:hAnsi="Times New Roman" w:cs="Times New Roman"/>
          <w:spacing w:val="-2"/>
          <w:sz w:val="28"/>
          <w:szCs w:val="28"/>
        </w:rPr>
        <w:t xml:space="preserve">Для получения </w:t>
      </w:r>
      <w:r w:rsidR="008268E9" w:rsidRPr="007C123A">
        <w:rPr>
          <w:rFonts w:ascii="Times New Roman" w:hAnsi="Times New Roman" w:cs="Times New Roman"/>
          <w:spacing w:val="-2"/>
          <w:sz w:val="28"/>
          <w:szCs w:val="28"/>
        </w:rPr>
        <w:t>гранта п</w:t>
      </w:r>
      <w:r w:rsidR="008268E9" w:rsidRPr="007C123A">
        <w:rPr>
          <w:rFonts w:ascii="Times New Roman" w:hAnsi="Times New Roman" w:cs="Times New Roman"/>
          <w:sz w:val="28"/>
          <w:szCs w:val="28"/>
        </w:rPr>
        <w:t>обедитель конкурса</w:t>
      </w:r>
      <w:r w:rsidR="008268E9" w:rsidRPr="008268E9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F05FB5">
        <w:rPr>
          <w:rFonts w:ascii="Times New Roman" w:hAnsi="Times New Roman" w:cs="Times New Roman"/>
          <w:sz w:val="28"/>
          <w:szCs w:val="28"/>
        </w:rPr>
        <w:t>пяти</w:t>
      </w:r>
      <w:r w:rsidR="008268E9" w:rsidRPr="008268E9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F05FB5">
        <w:rPr>
          <w:rFonts w:ascii="Times New Roman" w:hAnsi="Times New Roman" w:cs="Times New Roman"/>
          <w:sz w:val="28"/>
          <w:szCs w:val="28"/>
        </w:rPr>
        <w:t xml:space="preserve">принятия распоряжения о </w:t>
      </w:r>
      <w:r w:rsidR="008268E9" w:rsidRPr="008268E9">
        <w:rPr>
          <w:rFonts w:ascii="Times New Roman" w:hAnsi="Times New Roman" w:cs="Times New Roman"/>
          <w:sz w:val="28"/>
          <w:szCs w:val="28"/>
        </w:rPr>
        <w:t>победител</w:t>
      </w:r>
      <w:r w:rsidR="00F05FB5">
        <w:rPr>
          <w:rFonts w:ascii="Times New Roman" w:hAnsi="Times New Roman" w:cs="Times New Roman"/>
          <w:sz w:val="28"/>
          <w:szCs w:val="28"/>
        </w:rPr>
        <w:t>ях</w:t>
      </w:r>
      <w:r w:rsidR="008268E9" w:rsidRPr="008268E9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FB0DFB" w:rsidRPr="00FB0DFB">
        <w:rPr>
          <w:rFonts w:ascii="Times New Roman" w:hAnsi="Times New Roman" w:cs="Times New Roman"/>
          <w:sz w:val="28"/>
          <w:szCs w:val="28"/>
        </w:rPr>
        <w:t xml:space="preserve"> </w:t>
      </w:r>
      <w:r w:rsidR="00FB0DFB">
        <w:rPr>
          <w:rFonts w:ascii="Times New Roman" w:hAnsi="Times New Roman" w:cs="Times New Roman"/>
          <w:sz w:val="28"/>
          <w:szCs w:val="28"/>
        </w:rPr>
        <w:t>представляе</w:t>
      </w:r>
      <w:r w:rsidR="00FB0DFB" w:rsidRPr="00504319">
        <w:rPr>
          <w:rFonts w:ascii="Times New Roman" w:hAnsi="Times New Roman" w:cs="Times New Roman"/>
          <w:sz w:val="28"/>
          <w:szCs w:val="28"/>
        </w:rPr>
        <w:t>т в</w:t>
      </w:r>
      <w:r w:rsidR="00FB0DFB">
        <w:rPr>
          <w:rFonts w:ascii="Times New Roman" w:hAnsi="Times New Roman" w:cs="Times New Roman"/>
          <w:sz w:val="28"/>
          <w:szCs w:val="28"/>
        </w:rPr>
        <w:t xml:space="preserve"> </w:t>
      </w:r>
      <w:r w:rsidR="00F05FB5">
        <w:rPr>
          <w:rFonts w:ascii="Times New Roman" w:hAnsi="Times New Roman" w:cs="Times New Roman"/>
          <w:sz w:val="28"/>
          <w:szCs w:val="28"/>
        </w:rPr>
        <w:t xml:space="preserve">отдел развития растениеводства министерства сельского хозяйства и продовольствия Кировской области (далее </w:t>
      </w:r>
      <w:r w:rsidR="000B6E2D">
        <w:rPr>
          <w:rFonts w:ascii="Times New Roman" w:hAnsi="Times New Roman" w:cs="Times New Roman"/>
          <w:sz w:val="28"/>
          <w:szCs w:val="28"/>
        </w:rPr>
        <w:t>–</w:t>
      </w:r>
      <w:r w:rsidR="00F05FB5">
        <w:rPr>
          <w:rFonts w:ascii="Times New Roman" w:hAnsi="Times New Roman" w:cs="Times New Roman"/>
          <w:sz w:val="28"/>
          <w:szCs w:val="28"/>
        </w:rPr>
        <w:t xml:space="preserve"> министерство)</w:t>
      </w:r>
      <w:r w:rsidR="00FB0DFB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F05FB5" w:rsidRDefault="00F05FB5" w:rsidP="000A7E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504B4">
        <w:rPr>
          <w:sz w:val="28"/>
          <w:szCs w:val="28"/>
        </w:rPr>
        <w:t xml:space="preserve">.1. </w:t>
      </w:r>
      <w:proofErr w:type="gramStart"/>
      <w:r w:rsidR="003504B4">
        <w:rPr>
          <w:sz w:val="28"/>
          <w:szCs w:val="28"/>
        </w:rPr>
        <w:t xml:space="preserve">Заявление </w:t>
      </w:r>
      <w:r w:rsidR="00471E50">
        <w:rPr>
          <w:sz w:val="28"/>
          <w:szCs w:val="28"/>
        </w:rPr>
        <w:t xml:space="preserve">о </w:t>
      </w:r>
      <w:r w:rsidR="00471E50" w:rsidRPr="00BD337A">
        <w:rPr>
          <w:sz w:val="28"/>
          <w:szCs w:val="28"/>
        </w:rPr>
        <w:t>предоставлени</w:t>
      </w:r>
      <w:r w:rsidR="00471E50">
        <w:rPr>
          <w:sz w:val="28"/>
          <w:szCs w:val="28"/>
        </w:rPr>
        <w:t>и</w:t>
      </w:r>
      <w:r w:rsidR="00471E50" w:rsidRPr="00BD337A">
        <w:rPr>
          <w:sz w:val="28"/>
          <w:szCs w:val="28"/>
        </w:rPr>
        <w:t xml:space="preserve"> </w:t>
      </w:r>
      <w:r w:rsidR="00471E50">
        <w:rPr>
          <w:sz w:val="28"/>
          <w:szCs w:val="28"/>
        </w:rPr>
        <w:t xml:space="preserve">научной и образовательной организации </w:t>
      </w:r>
      <w:r w:rsidR="00471E50" w:rsidRPr="00BD337A">
        <w:rPr>
          <w:sz w:val="28"/>
          <w:szCs w:val="28"/>
        </w:rPr>
        <w:t>грант</w:t>
      </w:r>
      <w:r w:rsidR="00471E50">
        <w:rPr>
          <w:sz w:val="28"/>
          <w:szCs w:val="28"/>
        </w:rPr>
        <w:t xml:space="preserve">а </w:t>
      </w:r>
      <w:r w:rsidR="00471E50" w:rsidRPr="00BD337A">
        <w:rPr>
          <w:sz w:val="28"/>
          <w:szCs w:val="28"/>
        </w:rPr>
        <w:t>в форме субсиди</w:t>
      </w:r>
      <w:r w:rsidR="00851957">
        <w:rPr>
          <w:sz w:val="28"/>
          <w:szCs w:val="28"/>
        </w:rPr>
        <w:t>и</w:t>
      </w:r>
      <w:r w:rsidR="00471E50" w:rsidRPr="00BD337A">
        <w:rPr>
          <w:sz w:val="28"/>
          <w:szCs w:val="28"/>
        </w:rPr>
        <w:t xml:space="preserve"> из областного бюджета на </w:t>
      </w:r>
      <w:r w:rsidR="000A7E90">
        <w:rPr>
          <w:sz w:val="28"/>
          <w:szCs w:val="28"/>
        </w:rPr>
        <w:t>развитие элитного семеноводства</w:t>
      </w:r>
      <w:r w:rsidR="003504B4">
        <w:rPr>
          <w:sz w:val="28"/>
          <w:szCs w:val="28"/>
        </w:rPr>
        <w:t>, составленное по прилагаемой</w:t>
      </w:r>
      <w:r w:rsidR="00471E50">
        <w:rPr>
          <w:sz w:val="28"/>
          <w:szCs w:val="28"/>
        </w:rPr>
        <w:t xml:space="preserve"> к настоящему Регламенту</w:t>
      </w:r>
      <w:r w:rsidR="003504B4">
        <w:rPr>
          <w:sz w:val="28"/>
          <w:szCs w:val="28"/>
        </w:rPr>
        <w:t xml:space="preserve"> форме № </w:t>
      </w:r>
      <w:r w:rsidR="000A7E90">
        <w:rPr>
          <w:sz w:val="28"/>
          <w:szCs w:val="28"/>
        </w:rPr>
        <w:t>Р</w:t>
      </w:r>
      <w:r w:rsidR="003504B4">
        <w:rPr>
          <w:sz w:val="28"/>
          <w:szCs w:val="28"/>
        </w:rPr>
        <w:t>Г-1</w:t>
      </w:r>
      <w:r w:rsidR="000A7E90">
        <w:rPr>
          <w:sz w:val="28"/>
          <w:szCs w:val="28"/>
        </w:rPr>
        <w:t>Э</w:t>
      </w:r>
      <w:r w:rsidR="000B6E2D">
        <w:rPr>
          <w:sz w:val="28"/>
          <w:szCs w:val="28"/>
        </w:rPr>
        <w:t>, или з</w:t>
      </w:r>
      <w:r w:rsidR="000A7E90">
        <w:rPr>
          <w:sz w:val="28"/>
          <w:szCs w:val="28"/>
        </w:rPr>
        <w:t xml:space="preserve">аявление о </w:t>
      </w:r>
      <w:r w:rsidR="000A7E90" w:rsidRPr="00BD337A">
        <w:rPr>
          <w:sz w:val="28"/>
          <w:szCs w:val="28"/>
        </w:rPr>
        <w:t>предоставлени</w:t>
      </w:r>
      <w:r w:rsidR="000A7E90">
        <w:rPr>
          <w:sz w:val="28"/>
          <w:szCs w:val="28"/>
        </w:rPr>
        <w:t>и</w:t>
      </w:r>
      <w:r w:rsidR="000A7E90" w:rsidRPr="00BD337A">
        <w:rPr>
          <w:sz w:val="28"/>
          <w:szCs w:val="28"/>
        </w:rPr>
        <w:t xml:space="preserve"> </w:t>
      </w:r>
      <w:r w:rsidR="000A7E90">
        <w:rPr>
          <w:sz w:val="28"/>
          <w:szCs w:val="28"/>
        </w:rPr>
        <w:t xml:space="preserve">научной и образовательной организации </w:t>
      </w:r>
      <w:r w:rsidR="000A7E90" w:rsidRPr="00BD337A">
        <w:rPr>
          <w:sz w:val="28"/>
          <w:szCs w:val="28"/>
        </w:rPr>
        <w:t>грант</w:t>
      </w:r>
      <w:r w:rsidR="000A7E90">
        <w:rPr>
          <w:sz w:val="28"/>
          <w:szCs w:val="28"/>
        </w:rPr>
        <w:t xml:space="preserve">а </w:t>
      </w:r>
      <w:r w:rsidR="000A7E90" w:rsidRPr="00BD337A">
        <w:rPr>
          <w:sz w:val="28"/>
          <w:szCs w:val="28"/>
        </w:rPr>
        <w:t>в форме субсиди</w:t>
      </w:r>
      <w:r w:rsidR="000A7E90">
        <w:rPr>
          <w:sz w:val="28"/>
          <w:szCs w:val="28"/>
        </w:rPr>
        <w:t>и</w:t>
      </w:r>
      <w:r w:rsidR="000A7E90" w:rsidRPr="00BD337A">
        <w:rPr>
          <w:sz w:val="28"/>
          <w:szCs w:val="28"/>
        </w:rPr>
        <w:t xml:space="preserve"> из областного бюджета на </w:t>
      </w:r>
      <w:r w:rsidR="000A7E90">
        <w:rPr>
          <w:sz w:val="28"/>
          <w:szCs w:val="28"/>
        </w:rPr>
        <w:t>закладку многолетних насаждений и (или) уходу за ними</w:t>
      </w:r>
      <w:r>
        <w:rPr>
          <w:sz w:val="28"/>
          <w:szCs w:val="28"/>
        </w:rPr>
        <w:t xml:space="preserve"> и (или) раскорчевку </w:t>
      </w:r>
      <w:r>
        <w:rPr>
          <w:rFonts w:eastAsiaTheme="minorHAnsi"/>
          <w:bCs/>
          <w:sz w:val="28"/>
          <w:szCs w:val="28"/>
          <w:lang w:eastAsia="en-US"/>
        </w:rPr>
        <w:t>выбывших из эксплуатации многолетних насаждений</w:t>
      </w:r>
      <w:r w:rsidR="000A7E90">
        <w:rPr>
          <w:sz w:val="28"/>
          <w:szCs w:val="28"/>
        </w:rPr>
        <w:t>, составленное по</w:t>
      </w:r>
      <w:proofErr w:type="gramEnd"/>
      <w:r w:rsidR="000A7E90">
        <w:rPr>
          <w:sz w:val="28"/>
          <w:szCs w:val="28"/>
        </w:rPr>
        <w:t xml:space="preserve"> прилагаемой к наст</w:t>
      </w:r>
      <w:r w:rsidR="000B6E2D">
        <w:rPr>
          <w:sz w:val="28"/>
          <w:szCs w:val="28"/>
        </w:rPr>
        <w:t>оящему Регламенту форме № РГ-1М, или з</w:t>
      </w:r>
      <w:r>
        <w:rPr>
          <w:sz w:val="28"/>
          <w:szCs w:val="28"/>
        </w:rPr>
        <w:t>аявление о предоставлении научной и образовательной организации гранта в форме субсидии из областного бюджета на производство и реализацию зерновых культур, составленное по прилагаемой к настоящему Регламенту форме № РГ-1З.</w:t>
      </w:r>
    </w:p>
    <w:p w:rsidR="00625ED2" w:rsidRDefault="00F05FB5" w:rsidP="00F05FB5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2.</w:t>
      </w:r>
      <w:r w:rsidR="000B6E2D">
        <w:rPr>
          <w:sz w:val="28"/>
          <w:szCs w:val="28"/>
        </w:rPr>
        <w:t>2</w:t>
      </w:r>
      <w:r w:rsidR="00625ED2">
        <w:rPr>
          <w:sz w:val="28"/>
          <w:szCs w:val="28"/>
        </w:rPr>
        <w:t xml:space="preserve">. </w:t>
      </w:r>
      <w:proofErr w:type="gramStart"/>
      <w:r w:rsidR="005045D7" w:rsidRPr="00594EF3">
        <w:rPr>
          <w:rFonts w:eastAsiaTheme="minorHAnsi"/>
          <w:sz w:val="28"/>
          <w:szCs w:val="28"/>
          <w:lang w:eastAsia="en-US"/>
        </w:rPr>
        <w:t>Справк</w:t>
      </w:r>
      <w:r w:rsidR="005045D7">
        <w:rPr>
          <w:rFonts w:eastAsiaTheme="minorHAnsi"/>
          <w:sz w:val="28"/>
          <w:szCs w:val="28"/>
          <w:lang w:eastAsia="en-US"/>
        </w:rPr>
        <w:t>а</w:t>
      </w:r>
      <w:r w:rsidR="005045D7" w:rsidRPr="00594EF3">
        <w:rPr>
          <w:rFonts w:eastAsiaTheme="minorHAnsi"/>
          <w:sz w:val="28"/>
          <w:szCs w:val="28"/>
          <w:lang w:eastAsia="en-US"/>
        </w:rPr>
        <w:t xml:space="preserve"> об отсутствии (наличии) у научной и образовательной организации задолженности по налогам (сборам), по страховым взносам и начисленным по ним пеням и штрафам,</w:t>
      </w:r>
      <w:r w:rsidR="00CF6097" w:rsidRPr="00594EF3">
        <w:rPr>
          <w:rFonts w:eastAsia="Calibri"/>
          <w:sz w:val="28"/>
          <w:szCs w:val="28"/>
          <w:lang w:eastAsia="en-US"/>
        </w:rPr>
        <w:t xml:space="preserve"> </w:t>
      </w:r>
      <w:r w:rsidR="00CF6097">
        <w:rPr>
          <w:rFonts w:eastAsia="Calibri"/>
          <w:sz w:val="28"/>
          <w:szCs w:val="28"/>
          <w:lang w:eastAsia="en-US"/>
        </w:rPr>
        <w:t>выданная налоговым органом, на учете в котором состо</w:t>
      </w:r>
      <w:r w:rsidR="00262C85">
        <w:rPr>
          <w:rFonts w:eastAsia="Calibri"/>
          <w:sz w:val="28"/>
          <w:szCs w:val="28"/>
          <w:lang w:eastAsia="en-US"/>
        </w:rPr>
        <w:t>и</w:t>
      </w:r>
      <w:r w:rsidR="00CF6097">
        <w:rPr>
          <w:rFonts w:eastAsia="Calibri"/>
          <w:sz w:val="28"/>
          <w:szCs w:val="28"/>
          <w:lang w:eastAsia="en-US"/>
        </w:rPr>
        <w:t>т</w:t>
      </w:r>
      <w:r w:rsidR="00CF6097" w:rsidRPr="00594EF3">
        <w:rPr>
          <w:rFonts w:eastAsiaTheme="minorHAnsi"/>
          <w:sz w:val="28"/>
          <w:szCs w:val="28"/>
          <w:lang w:eastAsia="en-US"/>
        </w:rPr>
        <w:t xml:space="preserve"> научн</w:t>
      </w:r>
      <w:r w:rsidR="00CF6097">
        <w:rPr>
          <w:rFonts w:eastAsiaTheme="minorHAnsi"/>
          <w:sz w:val="28"/>
          <w:szCs w:val="28"/>
          <w:lang w:eastAsia="en-US"/>
        </w:rPr>
        <w:t>ая</w:t>
      </w:r>
      <w:r w:rsidR="00CF6097" w:rsidRPr="00594EF3">
        <w:rPr>
          <w:rFonts w:eastAsiaTheme="minorHAnsi"/>
          <w:sz w:val="28"/>
          <w:szCs w:val="28"/>
          <w:lang w:eastAsia="en-US"/>
        </w:rPr>
        <w:t xml:space="preserve"> и</w:t>
      </w:r>
      <w:r w:rsidR="00262C85">
        <w:rPr>
          <w:rFonts w:eastAsiaTheme="minorHAnsi"/>
          <w:sz w:val="28"/>
          <w:szCs w:val="28"/>
          <w:lang w:eastAsia="en-US"/>
        </w:rPr>
        <w:t>ли</w:t>
      </w:r>
      <w:r w:rsidR="00CF6097" w:rsidRPr="00594EF3">
        <w:rPr>
          <w:rFonts w:eastAsiaTheme="minorHAnsi"/>
          <w:sz w:val="28"/>
          <w:szCs w:val="28"/>
          <w:lang w:eastAsia="en-US"/>
        </w:rPr>
        <w:t xml:space="preserve"> образовательн</w:t>
      </w:r>
      <w:r w:rsidR="00CF6097">
        <w:rPr>
          <w:rFonts w:eastAsiaTheme="minorHAnsi"/>
          <w:sz w:val="28"/>
          <w:szCs w:val="28"/>
          <w:lang w:eastAsia="en-US"/>
        </w:rPr>
        <w:t>ая</w:t>
      </w:r>
      <w:r w:rsidR="00CF6097" w:rsidRPr="00594EF3">
        <w:rPr>
          <w:rFonts w:eastAsiaTheme="minorHAnsi"/>
          <w:sz w:val="28"/>
          <w:szCs w:val="28"/>
          <w:lang w:eastAsia="en-US"/>
        </w:rPr>
        <w:t xml:space="preserve"> организаци</w:t>
      </w:r>
      <w:r w:rsidR="00262C85">
        <w:rPr>
          <w:rFonts w:eastAsiaTheme="minorHAnsi"/>
          <w:sz w:val="28"/>
          <w:szCs w:val="28"/>
          <w:lang w:eastAsia="en-US"/>
        </w:rPr>
        <w:t>я</w:t>
      </w:r>
      <w:r w:rsidR="00CF6097">
        <w:rPr>
          <w:rFonts w:eastAsiaTheme="minorHAnsi"/>
          <w:sz w:val="28"/>
          <w:szCs w:val="28"/>
          <w:lang w:eastAsia="en-US"/>
        </w:rPr>
        <w:t>,</w:t>
      </w:r>
      <w:r w:rsidR="00CF6097" w:rsidRPr="00594EF3">
        <w:rPr>
          <w:rFonts w:eastAsiaTheme="minorHAnsi"/>
          <w:sz w:val="28"/>
          <w:szCs w:val="28"/>
          <w:lang w:eastAsia="en-US"/>
        </w:rPr>
        <w:t xml:space="preserve"> </w:t>
      </w:r>
      <w:r w:rsidR="005045D7" w:rsidRPr="00594EF3">
        <w:rPr>
          <w:rFonts w:eastAsiaTheme="minorHAnsi"/>
          <w:sz w:val="28"/>
          <w:szCs w:val="28"/>
          <w:lang w:eastAsia="en-US"/>
        </w:rPr>
        <w:t xml:space="preserve">по состоянию </w:t>
      </w:r>
      <w:r w:rsidR="005045D7" w:rsidRPr="006F2E74">
        <w:rPr>
          <w:rFonts w:eastAsia="Calibri"/>
          <w:bCs/>
          <w:sz w:val="28"/>
          <w:szCs w:val="28"/>
          <w:lang w:eastAsia="en-US"/>
        </w:rPr>
        <w:t>на дат</w:t>
      </w:r>
      <w:r w:rsidR="005045D7">
        <w:rPr>
          <w:rFonts w:eastAsia="Calibri"/>
          <w:bCs/>
          <w:sz w:val="28"/>
          <w:szCs w:val="28"/>
          <w:lang w:eastAsia="en-US"/>
        </w:rPr>
        <w:t>у</w:t>
      </w:r>
      <w:r w:rsidR="005045D7" w:rsidRPr="006F2E74">
        <w:rPr>
          <w:rFonts w:eastAsia="Calibri"/>
          <w:bCs/>
          <w:sz w:val="28"/>
          <w:szCs w:val="28"/>
          <w:lang w:eastAsia="en-US"/>
        </w:rPr>
        <w:t xml:space="preserve"> формирования </w:t>
      </w:r>
      <w:r w:rsidR="005045D7">
        <w:rPr>
          <w:rFonts w:eastAsia="Calibri"/>
          <w:bCs/>
          <w:sz w:val="28"/>
          <w:szCs w:val="28"/>
          <w:lang w:eastAsia="en-US"/>
        </w:rPr>
        <w:t xml:space="preserve">такой </w:t>
      </w:r>
      <w:r w:rsidR="005045D7" w:rsidRPr="006F2E74">
        <w:rPr>
          <w:rFonts w:eastAsia="Calibri"/>
          <w:bCs/>
          <w:sz w:val="28"/>
          <w:szCs w:val="28"/>
          <w:lang w:eastAsia="en-US"/>
        </w:rPr>
        <w:t>справ</w:t>
      </w:r>
      <w:r w:rsidR="005045D7">
        <w:rPr>
          <w:rFonts w:eastAsia="Calibri"/>
          <w:bCs/>
          <w:sz w:val="28"/>
          <w:szCs w:val="28"/>
          <w:lang w:eastAsia="en-US"/>
        </w:rPr>
        <w:t>ки</w:t>
      </w:r>
      <w:r w:rsidR="005045D7" w:rsidRPr="006F2E74">
        <w:rPr>
          <w:rFonts w:eastAsia="Calibri"/>
          <w:bCs/>
          <w:sz w:val="28"/>
          <w:szCs w:val="28"/>
          <w:lang w:eastAsia="en-US"/>
        </w:rPr>
        <w:t xml:space="preserve">, но не ранее </w:t>
      </w:r>
      <w:r w:rsidR="005045D7" w:rsidRPr="006F2E74">
        <w:rPr>
          <w:rFonts w:eastAsiaTheme="minorHAnsi"/>
          <w:sz w:val="28"/>
          <w:szCs w:val="28"/>
          <w:lang w:eastAsia="en-US"/>
        </w:rPr>
        <w:t>1-</w:t>
      </w:r>
      <w:r w:rsidR="005045D7">
        <w:rPr>
          <w:rFonts w:eastAsiaTheme="minorHAnsi"/>
          <w:sz w:val="28"/>
          <w:szCs w:val="28"/>
          <w:lang w:eastAsia="en-US"/>
        </w:rPr>
        <w:t>г</w:t>
      </w:r>
      <w:r w:rsidR="005045D7" w:rsidRPr="006F2E74">
        <w:rPr>
          <w:rFonts w:eastAsiaTheme="minorHAnsi"/>
          <w:sz w:val="28"/>
          <w:szCs w:val="28"/>
          <w:lang w:eastAsia="en-US"/>
        </w:rPr>
        <w:t>о</w:t>
      </w:r>
      <w:r w:rsidR="005045D7" w:rsidRPr="006F2E74">
        <w:rPr>
          <w:rFonts w:eastAsia="Calibri"/>
          <w:bCs/>
          <w:sz w:val="28"/>
          <w:szCs w:val="28"/>
          <w:lang w:eastAsia="en-US"/>
        </w:rPr>
        <w:t xml:space="preserve"> числа</w:t>
      </w:r>
      <w:r w:rsidR="005045D7">
        <w:rPr>
          <w:rFonts w:eastAsia="Calibri"/>
          <w:bCs/>
          <w:sz w:val="28"/>
          <w:szCs w:val="28"/>
          <w:lang w:eastAsia="en-US"/>
        </w:rPr>
        <w:t xml:space="preserve"> </w:t>
      </w:r>
      <w:r w:rsidR="005045D7" w:rsidRPr="00594EF3">
        <w:rPr>
          <w:rFonts w:eastAsia="Calibri"/>
          <w:bCs/>
          <w:sz w:val="28"/>
          <w:szCs w:val="28"/>
          <w:lang w:eastAsia="en-US"/>
        </w:rPr>
        <w:t>месяца подачи заявки на участие в конкурсе</w:t>
      </w:r>
      <w:r w:rsidR="005045D7" w:rsidRPr="00C47AD3">
        <w:rPr>
          <w:rFonts w:eastAsia="Calibri"/>
          <w:bCs/>
          <w:sz w:val="28"/>
          <w:szCs w:val="28"/>
          <w:lang w:eastAsia="en-US"/>
        </w:rPr>
        <w:t xml:space="preserve"> </w:t>
      </w:r>
      <w:r w:rsidR="003C2E42" w:rsidRPr="00D31ABC">
        <w:rPr>
          <w:spacing w:val="-2"/>
          <w:sz w:val="28"/>
          <w:szCs w:val="28"/>
        </w:rPr>
        <w:t xml:space="preserve">(представляется </w:t>
      </w:r>
      <w:r w:rsidR="00625ED2" w:rsidRPr="00D31ABC">
        <w:rPr>
          <w:spacing w:val="-2"/>
          <w:sz w:val="28"/>
          <w:szCs w:val="28"/>
        </w:rPr>
        <w:t>по инициативе победителя конкурса).</w:t>
      </w:r>
      <w:proofErr w:type="gramEnd"/>
    </w:p>
    <w:p w:rsidR="003504B4" w:rsidRPr="00D31ABC" w:rsidRDefault="00E37D40" w:rsidP="001C477D">
      <w:pPr>
        <w:pStyle w:val="ConsPlusNonformat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highlight w:val="yellow"/>
          <w:lang w:eastAsia="en-US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2.</w:t>
      </w:r>
      <w:r w:rsidR="000B6E2D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3</w:t>
      </w:r>
      <w:r w:rsidR="003504B4" w:rsidRPr="00D31ABC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. Опись </w:t>
      </w:r>
      <w:r w:rsidR="00201594">
        <w:rPr>
          <w:rFonts w:ascii="Times New Roman" w:hAnsi="Times New Roman" w:cs="Times New Roman"/>
          <w:spacing w:val="-2"/>
          <w:sz w:val="28"/>
          <w:szCs w:val="28"/>
        </w:rPr>
        <w:t xml:space="preserve">представленных </w:t>
      </w:r>
      <w:r w:rsidR="001C477D" w:rsidRPr="00D31ABC">
        <w:rPr>
          <w:rFonts w:ascii="Times New Roman" w:hAnsi="Times New Roman" w:cs="Times New Roman"/>
          <w:spacing w:val="-2"/>
          <w:sz w:val="28"/>
          <w:szCs w:val="28"/>
        </w:rPr>
        <w:t>документов для получения гранта в форме субсиди</w:t>
      </w:r>
      <w:r w:rsidR="00851957" w:rsidRPr="00D31ABC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1C477D" w:rsidRPr="00D31ABC">
        <w:rPr>
          <w:rFonts w:ascii="Times New Roman" w:hAnsi="Times New Roman" w:cs="Times New Roman"/>
          <w:spacing w:val="-2"/>
          <w:sz w:val="28"/>
          <w:szCs w:val="28"/>
        </w:rPr>
        <w:t xml:space="preserve"> из областного бюджета на </w:t>
      </w:r>
      <w:r w:rsidR="00E31872">
        <w:rPr>
          <w:rFonts w:ascii="Times New Roman" w:hAnsi="Times New Roman" w:cs="Times New Roman"/>
          <w:spacing w:val="-2"/>
          <w:sz w:val="28"/>
          <w:szCs w:val="28"/>
        </w:rPr>
        <w:t>развитие растениеводства</w:t>
      </w:r>
      <w:r w:rsidR="003504B4" w:rsidRPr="00D31ABC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, составленную по прилагаемой </w:t>
      </w:r>
      <w:r w:rsidR="001C477D" w:rsidRPr="00D31ABC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к настоящему Регламенту </w:t>
      </w:r>
      <w:r w:rsidR="003504B4" w:rsidRPr="00D31ABC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форме </w:t>
      </w:r>
      <w:r w:rsidR="003504B4" w:rsidRPr="00E74AD0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№ </w:t>
      </w:r>
      <w:r w:rsidR="003E02C4" w:rsidRPr="00E74AD0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Р</w:t>
      </w:r>
      <w:r w:rsidR="003504B4" w:rsidRPr="00E74AD0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Г-2</w:t>
      </w:r>
      <w:r w:rsidR="003504B4" w:rsidRPr="00D31ABC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, в двух экземплярах.</w:t>
      </w:r>
    </w:p>
    <w:p w:rsidR="00502EB4" w:rsidRPr="00D31ABC" w:rsidRDefault="00E37D40" w:rsidP="00A23BE0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1F0227" w:rsidRPr="00D31AB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502EB4" w:rsidRPr="00D31AB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D2872" w:rsidRPr="002D2872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В случае получения отказа в приеме документов победитель конкурса после устранения оснований для отказа вправе вновь подать документы в соответствии с </w:t>
      </w:r>
      <w:hyperlink w:anchor="P219" w:history="1">
        <w:r w:rsidR="002D2872" w:rsidRPr="002D2872">
          <w:rPr>
            <w:rFonts w:ascii="Times New Roman" w:eastAsia="Calibri" w:hAnsi="Times New Roman" w:cs="Times New Roman"/>
            <w:spacing w:val="-2"/>
            <w:sz w:val="28"/>
            <w:szCs w:val="28"/>
            <w:lang w:eastAsia="en-US"/>
          </w:rPr>
          <w:t>пунктом</w:t>
        </w:r>
      </w:hyperlink>
      <w:r w:rsidR="002D2872" w:rsidRPr="002D2872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 3.4 Порядка</w:t>
      </w:r>
      <w:r w:rsidR="00502EB4" w:rsidRPr="002D2872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.</w:t>
      </w:r>
      <w:r w:rsidR="00502EB4" w:rsidRPr="00D31AB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502EB4" w:rsidRPr="00D31ABC" w:rsidRDefault="00E37D40" w:rsidP="00A23BE0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502EB4" w:rsidRPr="00D31ABC">
        <w:rPr>
          <w:rFonts w:ascii="Times New Roman" w:hAnsi="Times New Roman" w:cs="Times New Roman"/>
          <w:spacing w:val="-2"/>
          <w:sz w:val="28"/>
          <w:szCs w:val="28"/>
        </w:rPr>
        <w:t xml:space="preserve">. Отдел </w:t>
      </w:r>
      <w:r w:rsidR="000B6D8A" w:rsidRPr="00D31ABC">
        <w:rPr>
          <w:rFonts w:ascii="Times New Roman" w:hAnsi="Times New Roman" w:cs="Times New Roman"/>
          <w:spacing w:val="-2"/>
          <w:sz w:val="28"/>
          <w:szCs w:val="28"/>
        </w:rPr>
        <w:t xml:space="preserve">развития </w:t>
      </w:r>
      <w:r w:rsidR="00735C89">
        <w:rPr>
          <w:rFonts w:ascii="Times New Roman" w:hAnsi="Times New Roman" w:cs="Times New Roman"/>
          <w:spacing w:val="-2"/>
          <w:sz w:val="28"/>
          <w:szCs w:val="28"/>
        </w:rPr>
        <w:t>растениеводства</w:t>
      </w:r>
      <w:r w:rsidR="00502EB4" w:rsidRPr="00D31ABC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1E4406" w:rsidRPr="00D31ABC" w:rsidRDefault="00E37D40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1E4406" w:rsidRPr="00D31ABC">
        <w:rPr>
          <w:rFonts w:ascii="Times New Roman" w:hAnsi="Times New Roman" w:cs="Times New Roman"/>
          <w:spacing w:val="-2"/>
          <w:sz w:val="28"/>
          <w:szCs w:val="28"/>
        </w:rPr>
        <w:t>.1. Принимает документы, представленные победителями конкурса, сверяет состав, названия и реквизиты документов с описями документов и регистрирует их в день получения в следующем порядке:</w:t>
      </w:r>
    </w:p>
    <w:p w:rsidR="001E4406" w:rsidRPr="00D31ABC" w:rsidRDefault="00E37D40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1E4406" w:rsidRPr="00D31ABC">
        <w:rPr>
          <w:rFonts w:ascii="Times New Roman" w:hAnsi="Times New Roman" w:cs="Times New Roman"/>
          <w:spacing w:val="-2"/>
          <w:sz w:val="28"/>
          <w:szCs w:val="28"/>
        </w:rPr>
        <w:t>.1.1. Делает в описях документов отметки о дне принятия документов.</w:t>
      </w:r>
    </w:p>
    <w:p w:rsidR="001E4406" w:rsidRPr="00D31ABC" w:rsidRDefault="00E37D40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1E4406" w:rsidRPr="00D31ABC">
        <w:rPr>
          <w:rFonts w:ascii="Times New Roman" w:hAnsi="Times New Roman" w:cs="Times New Roman"/>
          <w:spacing w:val="-2"/>
          <w:sz w:val="28"/>
          <w:szCs w:val="28"/>
        </w:rPr>
        <w:t>.1.2. В случае несовпадения состава, названия и (или) реквизитов представленных документов с описями документов делает в описях соответствующие отметки.</w:t>
      </w:r>
    </w:p>
    <w:p w:rsidR="001E4406" w:rsidRDefault="00E37D40" w:rsidP="001C477D">
      <w:pPr>
        <w:pStyle w:val="ConsPlusNonformat"/>
        <w:spacing w:line="360" w:lineRule="auto"/>
        <w:ind w:right="-3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1E4406" w:rsidRPr="00D31ABC">
        <w:rPr>
          <w:rFonts w:ascii="Times New Roman" w:hAnsi="Times New Roman" w:cs="Times New Roman"/>
          <w:spacing w:val="-2"/>
          <w:sz w:val="28"/>
          <w:szCs w:val="28"/>
        </w:rPr>
        <w:t xml:space="preserve">.1.3. Вносит реквизиты описей документов в журнал </w:t>
      </w:r>
      <w:r w:rsidR="001C477D" w:rsidRPr="00D31ABC">
        <w:rPr>
          <w:rFonts w:ascii="Times New Roman" w:hAnsi="Times New Roman" w:cs="Times New Roman"/>
          <w:spacing w:val="-2"/>
          <w:sz w:val="28"/>
          <w:szCs w:val="28"/>
          <w:lang w:eastAsia="en-US"/>
        </w:rPr>
        <w:t xml:space="preserve">регистрации документов, представленных для получения гранта в форме субсидии из областного бюджета на </w:t>
      </w:r>
      <w:r w:rsidR="00E74AD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развитие растениеводства</w:t>
      </w:r>
      <w:r w:rsidR="001E4406" w:rsidRPr="00D31ABC">
        <w:rPr>
          <w:rFonts w:ascii="Times New Roman" w:hAnsi="Times New Roman" w:cs="Times New Roman"/>
          <w:spacing w:val="-2"/>
          <w:sz w:val="28"/>
          <w:szCs w:val="28"/>
        </w:rPr>
        <w:t xml:space="preserve">, составленный по </w:t>
      </w:r>
      <w:r w:rsidR="003D07F5" w:rsidRPr="00D31ABC">
        <w:rPr>
          <w:rFonts w:ascii="Times New Roman" w:hAnsi="Times New Roman" w:cs="Times New Roman"/>
          <w:spacing w:val="-2"/>
          <w:sz w:val="28"/>
          <w:szCs w:val="28"/>
        </w:rPr>
        <w:t xml:space="preserve">прилагаемой </w:t>
      </w:r>
      <w:r w:rsidR="001C477D" w:rsidRPr="00D31ABC">
        <w:rPr>
          <w:rFonts w:ascii="Times New Roman" w:hAnsi="Times New Roman" w:cs="Times New Roman"/>
          <w:spacing w:val="-2"/>
          <w:sz w:val="28"/>
          <w:szCs w:val="28"/>
        </w:rPr>
        <w:t xml:space="preserve">к настоящему Регламенту </w:t>
      </w:r>
      <w:r w:rsidR="001E4406" w:rsidRPr="00D31ABC">
        <w:rPr>
          <w:rFonts w:ascii="Times New Roman" w:hAnsi="Times New Roman" w:cs="Times New Roman"/>
          <w:spacing w:val="-2"/>
          <w:sz w:val="28"/>
          <w:szCs w:val="28"/>
        </w:rPr>
        <w:t xml:space="preserve">форме № </w:t>
      </w:r>
      <w:r w:rsidR="00735C89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="001E4406" w:rsidRPr="00D31ABC">
        <w:rPr>
          <w:rFonts w:ascii="Times New Roman" w:hAnsi="Times New Roman" w:cs="Times New Roman"/>
          <w:spacing w:val="-2"/>
          <w:sz w:val="28"/>
          <w:szCs w:val="28"/>
        </w:rPr>
        <w:t>Г-3. При ведении указанного журнала в электронном виде он должен быть распечатан по окончании каждого календарного месяца на бумажные носители. Листы указанного журнала (в т</w:t>
      </w:r>
      <w:r w:rsidR="008F3DC0" w:rsidRPr="00D31ABC">
        <w:rPr>
          <w:rFonts w:ascii="Times New Roman" w:hAnsi="Times New Roman" w:cs="Times New Roman"/>
          <w:spacing w:val="-2"/>
          <w:sz w:val="28"/>
          <w:szCs w:val="28"/>
        </w:rPr>
        <w:t xml:space="preserve">ом </w:t>
      </w:r>
      <w:r w:rsidR="001E4406" w:rsidRPr="00D31ABC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="008F3DC0" w:rsidRPr="00D31ABC">
        <w:rPr>
          <w:rFonts w:ascii="Times New Roman" w:hAnsi="Times New Roman" w:cs="Times New Roman"/>
          <w:spacing w:val="-2"/>
          <w:sz w:val="28"/>
          <w:szCs w:val="28"/>
        </w:rPr>
        <w:t>исле</w:t>
      </w:r>
      <w:r w:rsidR="001E4406" w:rsidRPr="00D31ABC">
        <w:rPr>
          <w:rFonts w:ascii="Times New Roman" w:hAnsi="Times New Roman" w:cs="Times New Roman"/>
          <w:spacing w:val="-2"/>
          <w:sz w:val="28"/>
          <w:szCs w:val="28"/>
        </w:rPr>
        <w:t xml:space="preserve"> распечатанные на бумажных носителях) должны быть пронумерованы, прошнурованы, заверены подписью должностного лица, уполномоченного на прием документов, и на обороте последнего листа</w:t>
      </w:r>
      <w:r w:rsidR="006E07E8" w:rsidRPr="00D31ABC">
        <w:rPr>
          <w:rFonts w:ascii="Times New Roman" w:hAnsi="Times New Roman" w:cs="Times New Roman"/>
          <w:spacing w:val="-2"/>
          <w:sz w:val="28"/>
          <w:szCs w:val="28"/>
        </w:rPr>
        <w:t xml:space="preserve"> скреплены печатью министерства.</w:t>
      </w:r>
    </w:p>
    <w:p w:rsidR="00E37D40" w:rsidRDefault="00E37D40" w:rsidP="001C477D">
      <w:pPr>
        <w:pStyle w:val="ConsPlusNonformat"/>
        <w:spacing w:line="360" w:lineRule="auto"/>
        <w:ind w:right="-3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4.1.4. Возвращает лицу, представившему документы, один экземпляр вышеуказанной описи.</w:t>
      </w:r>
    </w:p>
    <w:p w:rsidR="00E37D40" w:rsidRPr="00D31ABC" w:rsidRDefault="00E37D40" w:rsidP="001C477D">
      <w:pPr>
        <w:pStyle w:val="ConsPlusNonformat"/>
        <w:spacing w:line="360" w:lineRule="auto"/>
        <w:ind w:right="-3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4.2. Не позднее трех рабочих дней со дня регистрации документов:</w:t>
      </w:r>
    </w:p>
    <w:p w:rsidR="009E326C" w:rsidRDefault="00E37D40" w:rsidP="009E326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4.2</w:t>
      </w:r>
      <w:r w:rsidR="00A60D63">
        <w:rPr>
          <w:rFonts w:eastAsia="Calibri"/>
          <w:sz w:val="28"/>
          <w:szCs w:val="28"/>
          <w:lang w:eastAsia="en-US"/>
        </w:rPr>
        <w:t>.</w:t>
      </w:r>
      <w:r w:rsidR="00850C81">
        <w:rPr>
          <w:rFonts w:eastAsia="Calibri"/>
          <w:sz w:val="28"/>
          <w:szCs w:val="28"/>
          <w:lang w:eastAsia="en-US"/>
        </w:rPr>
        <w:t>1</w:t>
      </w:r>
      <w:r w:rsidR="009E326C" w:rsidRPr="009E326C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П</w:t>
      </w:r>
      <w:r w:rsidR="009E326C" w:rsidRPr="009E326C">
        <w:rPr>
          <w:rFonts w:eastAsia="Calibri"/>
          <w:sz w:val="28"/>
          <w:szCs w:val="28"/>
          <w:lang w:eastAsia="en-US"/>
        </w:rPr>
        <w:t>роверяет по полученным до</w:t>
      </w:r>
      <w:r w:rsidR="009E326C">
        <w:rPr>
          <w:rFonts w:eastAsia="Calibri"/>
          <w:sz w:val="28"/>
          <w:szCs w:val="28"/>
          <w:lang w:eastAsia="en-US"/>
        </w:rPr>
        <w:t xml:space="preserve">кументам наличие оснований </w:t>
      </w:r>
      <w:r w:rsidR="009E326C" w:rsidRPr="009E326C">
        <w:rPr>
          <w:rFonts w:eastAsia="Calibri"/>
          <w:sz w:val="28"/>
          <w:szCs w:val="28"/>
          <w:lang w:eastAsia="en-US"/>
        </w:rPr>
        <w:t>для отказа в предоставлении гранта, к которым относятся:</w:t>
      </w:r>
    </w:p>
    <w:p w:rsidR="00E37D40" w:rsidRDefault="00E37D40" w:rsidP="009E326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несоответствие представленных победителем конкурса документов требованиям, определенным в соответствии с пунктом 3.4 Порядка;</w:t>
      </w:r>
    </w:p>
    <w:p w:rsidR="00E37D40" w:rsidRDefault="00E37D40" w:rsidP="009E326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непредставление (представление не в полном объеме) документов</w:t>
      </w:r>
      <w:r w:rsidR="00F002CB">
        <w:rPr>
          <w:rFonts w:eastAsia="Calibri"/>
          <w:sz w:val="28"/>
          <w:szCs w:val="28"/>
          <w:lang w:eastAsia="en-US"/>
        </w:rPr>
        <w:t xml:space="preserve">, за исключением справки, </w:t>
      </w:r>
      <w:r w:rsidR="00F002CB" w:rsidRPr="00E8607D">
        <w:rPr>
          <w:sz w:val="28"/>
          <w:szCs w:val="28"/>
        </w:rPr>
        <w:t>указанн</w:t>
      </w:r>
      <w:r w:rsidR="00F002CB">
        <w:rPr>
          <w:sz w:val="28"/>
          <w:szCs w:val="28"/>
        </w:rPr>
        <w:t>ой</w:t>
      </w:r>
      <w:r w:rsidR="00F002CB" w:rsidRPr="00E8607D">
        <w:rPr>
          <w:sz w:val="28"/>
          <w:szCs w:val="28"/>
        </w:rPr>
        <w:t xml:space="preserve"> в </w:t>
      </w:r>
      <w:hyperlink r:id="rId9" w:history="1">
        <w:r w:rsidR="00F002CB" w:rsidRPr="00E8607D">
          <w:rPr>
            <w:sz w:val="28"/>
            <w:szCs w:val="28"/>
          </w:rPr>
          <w:t>подпункте 2.2</w:t>
        </w:r>
      </w:hyperlink>
      <w:r w:rsidR="00F002CB" w:rsidRPr="00E8607D">
        <w:rPr>
          <w:sz w:val="28"/>
          <w:szCs w:val="28"/>
        </w:rPr>
        <w:t xml:space="preserve"> </w:t>
      </w:r>
      <w:r w:rsidR="00F002CB">
        <w:rPr>
          <w:sz w:val="28"/>
          <w:szCs w:val="28"/>
        </w:rPr>
        <w:t>настоящего Регламента</w:t>
      </w:r>
      <w:r>
        <w:rPr>
          <w:rFonts w:eastAsia="Calibri"/>
          <w:sz w:val="28"/>
          <w:szCs w:val="28"/>
          <w:lang w:eastAsia="en-US"/>
        </w:rPr>
        <w:t>;</w:t>
      </w:r>
    </w:p>
    <w:p w:rsidR="00E37D40" w:rsidRPr="009E326C" w:rsidRDefault="003A3AAA" w:rsidP="009E326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установление факта недостоверности представленной победителем конкурса информации.</w:t>
      </w:r>
    </w:p>
    <w:p w:rsidR="001E4406" w:rsidRPr="001E4406" w:rsidRDefault="003A3AAA" w:rsidP="00735C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8D59B8">
        <w:rPr>
          <w:sz w:val="28"/>
          <w:szCs w:val="28"/>
        </w:rPr>
        <w:t>.</w:t>
      </w:r>
      <w:r w:rsidR="00850C81">
        <w:rPr>
          <w:sz w:val="28"/>
          <w:szCs w:val="28"/>
        </w:rPr>
        <w:t>2</w:t>
      </w:r>
      <w:r w:rsidR="001E4406" w:rsidRPr="001E4406">
        <w:rPr>
          <w:sz w:val="28"/>
          <w:szCs w:val="28"/>
        </w:rPr>
        <w:t xml:space="preserve">. </w:t>
      </w:r>
      <w:r w:rsidR="00735C89">
        <w:rPr>
          <w:rFonts w:eastAsia="Calibri"/>
          <w:sz w:val="28"/>
          <w:szCs w:val="28"/>
          <w:lang w:eastAsia="en-US"/>
        </w:rPr>
        <w:t>В случае выявления хотя бы одного из оснований для отказа в предоставлении гранта готовит победителю конкурса, представившему документы, письменное уведомление об отказе в предоставлении гранта (с указанием оснований для отказа) и возвращает ему представленные документы с письменным уведомлением,</w:t>
      </w:r>
      <w:r w:rsidR="00735C89">
        <w:t xml:space="preserve"> </w:t>
      </w:r>
      <w:r w:rsidR="00735C89">
        <w:rPr>
          <w:rFonts w:eastAsia="Calibri"/>
          <w:sz w:val="28"/>
          <w:szCs w:val="28"/>
          <w:lang w:eastAsia="en-US"/>
        </w:rPr>
        <w:t>с нарочным (под подпись) или заказным письмом с уведомлением о вручении</w:t>
      </w:r>
      <w:r w:rsidR="00735C89">
        <w:rPr>
          <w:sz w:val="28"/>
          <w:szCs w:val="28"/>
        </w:rPr>
        <w:t>.</w:t>
      </w:r>
    </w:p>
    <w:p w:rsidR="00AA283D" w:rsidRPr="001E4406" w:rsidRDefault="003A3AAA" w:rsidP="00F80B5C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8D59B8">
        <w:rPr>
          <w:rFonts w:ascii="Times New Roman" w:hAnsi="Times New Roman" w:cs="Times New Roman"/>
          <w:sz w:val="28"/>
          <w:szCs w:val="28"/>
        </w:rPr>
        <w:t>.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При отсутствии оснований для отказа в предоставлении </w:t>
      </w:r>
      <w:r w:rsidR="008D59B8">
        <w:rPr>
          <w:rFonts w:ascii="Times New Roman" w:hAnsi="Times New Roman" w:cs="Times New Roman"/>
          <w:sz w:val="28"/>
          <w:szCs w:val="28"/>
        </w:rPr>
        <w:t>гранта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</w:t>
      </w:r>
      <w:r w:rsidR="00CB62E6">
        <w:rPr>
          <w:rFonts w:ascii="Times New Roman" w:hAnsi="Times New Roman" w:cs="Times New Roman"/>
          <w:sz w:val="28"/>
          <w:szCs w:val="28"/>
        </w:rPr>
        <w:t>и при отсутствии задолженности</w:t>
      </w:r>
      <w:r w:rsidR="00F258DD">
        <w:rPr>
          <w:rFonts w:ascii="Times New Roman" w:hAnsi="Times New Roman" w:cs="Times New Roman"/>
          <w:sz w:val="28"/>
          <w:szCs w:val="28"/>
        </w:rPr>
        <w:t>,</w:t>
      </w:r>
      <w:r w:rsidR="00CB62E6">
        <w:rPr>
          <w:rFonts w:ascii="Times New Roman" w:hAnsi="Times New Roman" w:cs="Times New Roman"/>
          <w:sz w:val="28"/>
          <w:szCs w:val="28"/>
        </w:rPr>
        <w:t xml:space="preserve"> 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90FA4">
        <w:rPr>
          <w:rFonts w:ascii="Times New Roman" w:hAnsi="Times New Roman" w:cs="Times New Roman"/>
          <w:sz w:val="28"/>
          <w:szCs w:val="28"/>
        </w:rPr>
        <w:t>пяти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рабочих дне</w:t>
      </w:r>
      <w:r w:rsidR="008D59B8">
        <w:rPr>
          <w:rFonts w:ascii="Times New Roman" w:hAnsi="Times New Roman" w:cs="Times New Roman"/>
          <w:sz w:val="28"/>
          <w:szCs w:val="28"/>
        </w:rPr>
        <w:t>й со дня регистрации документов</w:t>
      </w:r>
      <w:r w:rsidR="001E4406" w:rsidRPr="001E4406">
        <w:rPr>
          <w:rFonts w:ascii="Times New Roman" w:hAnsi="Times New Roman" w:cs="Times New Roman"/>
          <w:sz w:val="28"/>
          <w:szCs w:val="28"/>
        </w:rPr>
        <w:t>:</w:t>
      </w:r>
    </w:p>
    <w:p w:rsidR="00490FA4" w:rsidRDefault="003A3AAA" w:rsidP="006320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1E4406" w:rsidRPr="001E4406">
        <w:rPr>
          <w:sz w:val="28"/>
          <w:szCs w:val="28"/>
        </w:rPr>
        <w:t>.</w:t>
      </w:r>
      <w:r w:rsidR="00CB62E6">
        <w:rPr>
          <w:sz w:val="28"/>
          <w:szCs w:val="28"/>
        </w:rPr>
        <w:t>1</w:t>
      </w:r>
      <w:r w:rsidR="008D59B8">
        <w:rPr>
          <w:sz w:val="28"/>
          <w:szCs w:val="28"/>
        </w:rPr>
        <w:t>.</w:t>
      </w:r>
      <w:r w:rsidR="001E4406" w:rsidRPr="001E4406">
        <w:rPr>
          <w:sz w:val="28"/>
          <w:szCs w:val="28"/>
        </w:rPr>
        <w:t xml:space="preserve"> </w:t>
      </w:r>
      <w:proofErr w:type="gramStart"/>
      <w:r w:rsidR="001E4406" w:rsidRPr="001E4406">
        <w:rPr>
          <w:sz w:val="28"/>
          <w:szCs w:val="28"/>
        </w:rPr>
        <w:t>Составляет проект реестр</w:t>
      </w:r>
      <w:r w:rsidR="00E74AD0">
        <w:rPr>
          <w:sz w:val="28"/>
          <w:szCs w:val="28"/>
        </w:rPr>
        <w:t>а</w:t>
      </w:r>
      <w:r w:rsidR="001E4406" w:rsidRPr="001E4406">
        <w:rPr>
          <w:sz w:val="28"/>
          <w:szCs w:val="28"/>
        </w:rPr>
        <w:t xml:space="preserve"> сумм </w:t>
      </w:r>
      <w:r w:rsidR="008D59B8">
        <w:rPr>
          <w:sz w:val="28"/>
          <w:szCs w:val="28"/>
        </w:rPr>
        <w:t>гранта</w:t>
      </w:r>
      <w:r w:rsidR="001E4406" w:rsidRPr="001E4406">
        <w:rPr>
          <w:sz w:val="28"/>
          <w:szCs w:val="28"/>
        </w:rPr>
        <w:t xml:space="preserve"> </w:t>
      </w:r>
      <w:r w:rsidR="006320A2" w:rsidRPr="00D913BB">
        <w:rPr>
          <w:sz w:val="28"/>
          <w:szCs w:val="28"/>
        </w:rPr>
        <w:t>победителям конкурсного отбора научных и образовательных организаций для предоставления грантов в форме субсидий из областного бюджета (в том числе за счет средств федерального бюджета)</w:t>
      </w:r>
      <w:r w:rsidR="006320A2">
        <w:rPr>
          <w:sz w:val="28"/>
          <w:szCs w:val="28"/>
        </w:rPr>
        <w:t xml:space="preserve"> на </w:t>
      </w:r>
      <w:r w:rsidR="00735C89">
        <w:rPr>
          <w:sz w:val="28"/>
          <w:szCs w:val="28"/>
        </w:rPr>
        <w:t>развитие растениеводства</w:t>
      </w:r>
      <w:r w:rsidR="001E4406" w:rsidRPr="001E4406">
        <w:rPr>
          <w:sz w:val="28"/>
          <w:szCs w:val="28"/>
        </w:rPr>
        <w:t xml:space="preserve"> (далее </w:t>
      </w:r>
      <w:r w:rsidR="008D59B8">
        <w:rPr>
          <w:sz w:val="28"/>
          <w:szCs w:val="28"/>
        </w:rPr>
        <w:t>–</w:t>
      </w:r>
      <w:r w:rsidR="001E4406" w:rsidRPr="001E4406">
        <w:rPr>
          <w:sz w:val="28"/>
          <w:szCs w:val="28"/>
        </w:rPr>
        <w:t xml:space="preserve"> </w:t>
      </w:r>
      <w:r w:rsidR="00F66E75">
        <w:rPr>
          <w:sz w:val="28"/>
          <w:szCs w:val="28"/>
        </w:rPr>
        <w:t xml:space="preserve">проект </w:t>
      </w:r>
      <w:r w:rsidR="008D59B8">
        <w:rPr>
          <w:sz w:val="28"/>
          <w:szCs w:val="28"/>
        </w:rPr>
        <w:t>реестр</w:t>
      </w:r>
      <w:r w:rsidR="00F66E75">
        <w:rPr>
          <w:sz w:val="28"/>
          <w:szCs w:val="28"/>
        </w:rPr>
        <w:t>а</w:t>
      </w:r>
      <w:r w:rsidR="008D59B8">
        <w:rPr>
          <w:sz w:val="28"/>
          <w:szCs w:val="28"/>
        </w:rPr>
        <w:t>),</w:t>
      </w:r>
      <w:r w:rsidR="008D59B8" w:rsidRPr="008D59B8">
        <w:rPr>
          <w:sz w:val="28"/>
          <w:szCs w:val="28"/>
        </w:rPr>
        <w:t xml:space="preserve"> составленный по </w:t>
      </w:r>
      <w:r w:rsidR="000F6BCE">
        <w:rPr>
          <w:sz w:val="28"/>
          <w:szCs w:val="28"/>
        </w:rPr>
        <w:t xml:space="preserve">прилагаемой </w:t>
      </w:r>
      <w:r w:rsidR="006320A2">
        <w:rPr>
          <w:sz w:val="28"/>
          <w:szCs w:val="28"/>
        </w:rPr>
        <w:t xml:space="preserve">к настоящему </w:t>
      </w:r>
      <w:r w:rsidR="00EB7483">
        <w:rPr>
          <w:sz w:val="28"/>
          <w:szCs w:val="28"/>
        </w:rPr>
        <w:t xml:space="preserve">Регламенту </w:t>
      </w:r>
      <w:r w:rsidR="008D59B8" w:rsidRPr="008D59B8">
        <w:rPr>
          <w:sz w:val="28"/>
          <w:szCs w:val="28"/>
        </w:rPr>
        <w:t>форме</w:t>
      </w:r>
      <w:r w:rsidR="002D2872">
        <w:rPr>
          <w:sz w:val="28"/>
          <w:szCs w:val="28"/>
        </w:rPr>
        <w:br/>
      </w:r>
      <w:r w:rsidR="008D59B8" w:rsidRPr="008D59B8">
        <w:rPr>
          <w:sz w:val="28"/>
          <w:szCs w:val="28"/>
        </w:rPr>
        <w:t xml:space="preserve">№ </w:t>
      </w:r>
      <w:r w:rsidR="00866C48">
        <w:rPr>
          <w:sz w:val="28"/>
          <w:szCs w:val="28"/>
        </w:rPr>
        <w:t>Р</w:t>
      </w:r>
      <w:r w:rsidR="008D59B8" w:rsidRPr="008D59B8">
        <w:rPr>
          <w:sz w:val="28"/>
          <w:szCs w:val="28"/>
        </w:rPr>
        <w:t>Г-</w:t>
      </w:r>
      <w:r w:rsidR="008D59B8">
        <w:rPr>
          <w:sz w:val="28"/>
          <w:szCs w:val="28"/>
        </w:rPr>
        <w:t>4</w:t>
      </w:r>
      <w:r w:rsidR="00490FA4">
        <w:rPr>
          <w:sz w:val="28"/>
          <w:szCs w:val="28"/>
        </w:rPr>
        <w:t>.</w:t>
      </w:r>
      <w:proofErr w:type="gramEnd"/>
    </w:p>
    <w:p w:rsidR="00DF4C1C" w:rsidRDefault="00DF4C1C" w:rsidP="006320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4.3.2. Передает проект реестра в двух экземплярах,</w:t>
      </w:r>
      <w:r w:rsidR="002D2872">
        <w:rPr>
          <w:sz w:val="28"/>
          <w:szCs w:val="28"/>
        </w:rPr>
        <w:t xml:space="preserve"> заявления,</w:t>
      </w:r>
      <w:r>
        <w:rPr>
          <w:sz w:val="28"/>
          <w:szCs w:val="28"/>
        </w:rPr>
        <w:t xml:space="preserve"> справк</w:t>
      </w:r>
      <w:r w:rsidR="002D2872">
        <w:rPr>
          <w:sz w:val="28"/>
          <w:szCs w:val="28"/>
        </w:rPr>
        <w:t>у</w:t>
      </w:r>
      <w:r>
        <w:rPr>
          <w:sz w:val="28"/>
          <w:szCs w:val="28"/>
        </w:rPr>
        <w:t>, указанн</w:t>
      </w:r>
      <w:r w:rsidR="005045D7">
        <w:rPr>
          <w:sz w:val="28"/>
          <w:szCs w:val="28"/>
        </w:rPr>
        <w:t>ую</w:t>
      </w:r>
      <w:r>
        <w:rPr>
          <w:sz w:val="28"/>
          <w:szCs w:val="28"/>
        </w:rPr>
        <w:t xml:space="preserve"> в под</w:t>
      </w:r>
      <w:r w:rsidR="00DB789F">
        <w:rPr>
          <w:sz w:val="28"/>
          <w:szCs w:val="28"/>
        </w:rPr>
        <w:t>п</w:t>
      </w:r>
      <w:r>
        <w:rPr>
          <w:sz w:val="28"/>
          <w:szCs w:val="28"/>
        </w:rPr>
        <w:t>ункт</w:t>
      </w:r>
      <w:r w:rsidR="002D287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DB789F">
        <w:rPr>
          <w:sz w:val="28"/>
          <w:szCs w:val="28"/>
        </w:rPr>
        <w:t>2.2 настоящего Регламента, в отдел финансирования программа и мероприятий развития АПК.</w:t>
      </w:r>
    </w:p>
    <w:p w:rsidR="00866C48" w:rsidRPr="00B2437C" w:rsidRDefault="00DB789F" w:rsidP="00866C4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</w:t>
      </w:r>
      <w:r w:rsidR="00490FA4">
        <w:rPr>
          <w:rFonts w:ascii="Times New Roman" w:hAnsi="Times New Roman" w:cs="Times New Roman"/>
          <w:sz w:val="28"/>
          <w:szCs w:val="28"/>
        </w:rPr>
        <w:t xml:space="preserve">. </w:t>
      </w:r>
      <w:r w:rsidR="00866C48" w:rsidRPr="00B2437C">
        <w:rPr>
          <w:rFonts w:ascii="Times New Roman" w:hAnsi="Times New Roman" w:cs="Times New Roman"/>
          <w:sz w:val="28"/>
          <w:szCs w:val="28"/>
        </w:rPr>
        <w:t xml:space="preserve">Формирует проект соглашения о предоставлении </w:t>
      </w:r>
      <w:r w:rsidR="00866C48">
        <w:rPr>
          <w:rFonts w:ascii="Times New Roman" w:hAnsi="Times New Roman" w:cs="Times New Roman"/>
          <w:sz w:val="28"/>
          <w:szCs w:val="28"/>
        </w:rPr>
        <w:t>гранта</w:t>
      </w:r>
      <w:r w:rsidR="00866C48" w:rsidRPr="00B2437C">
        <w:rPr>
          <w:rFonts w:ascii="Times New Roman" w:hAnsi="Times New Roman" w:cs="Times New Roman"/>
          <w:sz w:val="28"/>
          <w:szCs w:val="28"/>
        </w:rPr>
        <w:t xml:space="preserve"> в государственной интегрированной информационной системе управления общественными финансами </w:t>
      </w:r>
      <w:r w:rsidR="00866C48">
        <w:rPr>
          <w:rFonts w:ascii="Times New Roman" w:hAnsi="Times New Roman" w:cs="Times New Roman"/>
          <w:sz w:val="28"/>
          <w:szCs w:val="28"/>
        </w:rPr>
        <w:t>«Электронный бюджет»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проект соглашения)</w:t>
      </w:r>
      <w:r w:rsidR="00866C4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включает в проект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соглашения значения результатов использования гранта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сумму гранта, подлежащую предоставлению победителю конкурса</w:t>
      </w:r>
      <w:r w:rsidR="00866C48" w:rsidRPr="00B2437C">
        <w:rPr>
          <w:rFonts w:ascii="Times New Roman" w:hAnsi="Times New Roman" w:cs="Times New Roman"/>
          <w:sz w:val="28"/>
          <w:szCs w:val="28"/>
        </w:rPr>
        <w:t>.</w:t>
      </w:r>
    </w:p>
    <w:p w:rsidR="001E4406" w:rsidRPr="001E4406" w:rsidRDefault="00DB789F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7735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="001E4406" w:rsidRPr="001E4406">
        <w:rPr>
          <w:rFonts w:ascii="Times New Roman" w:hAnsi="Times New Roman" w:cs="Times New Roman"/>
          <w:sz w:val="28"/>
          <w:szCs w:val="28"/>
        </w:rPr>
        <w:t>. В случае извещения отделом финансирования программ и мероприятий развития АПК о наличии ошибок в проект</w:t>
      </w:r>
      <w:r w:rsidR="001502C2">
        <w:rPr>
          <w:rFonts w:ascii="Times New Roman" w:hAnsi="Times New Roman" w:cs="Times New Roman"/>
          <w:sz w:val="28"/>
          <w:szCs w:val="28"/>
        </w:rPr>
        <w:t>е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1502C2">
        <w:rPr>
          <w:rFonts w:ascii="Times New Roman" w:hAnsi="Times New Roman" w:cs="Times New Roman"/>
          <w:sz w:val="28"/>
          <w:szCs w:val="28"/>
        </w:rPr>
        <w:t>а</w:t>
      </w:r>
      <w:r w:rsidR="00147E21" w:rsidRPr="00147E21">
        <w:rPr>
          <w:rFonts w:ascii="Times New Roman" w:hAnsi="Times New Roman" w:cs="Times New Roman"/>
          <w:sz w:val="28"/>
          <w:szCs w:val="28"/>
        </w:rPr>
        <w:t xml:space="preserve"> </w:t>
      </w:r>
      <w:r w:rsidR="001E4406" w:rsidRPr="001E4406">
        <w:rPr>
          <w:rFonts w:ascii="Times New Roman" w:hAnsi="Times New Roman" w:cs="Times New Roman"/>
          <w:sz w:val="28"/>
          <w:szCs w:val="28"/>
        </w:rPr>
        <w:t>устраняет допущенные ошибки и в течение одного рабочего дня</w:t>
      </w:r>
      <w:r w:rsidR="00C77350">
        <w:rPr>
          <w:rFonts w:ascii="Times New Roman" w:hAnsi="Times New Roman" w:cs="Times New Roman"/>
          <w:sz w:val="28"/>
          <w:szCs w:val="28"/>
        </w:rPr>
        <w:t xml:space="preserve"> со дня получения извещения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представляет проект</w:t>
      </w:r>
      <w:r w:rsidR="00E6585E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1502C2">
        <w:rPr>
          <w:rFonts w:ascii="Times New Roman" w:hAnsi="Times New Roman" w:cs="Times New Roman"/>
          <w:sz w:val="28"/>
          <w:szCs w:val="28"/>
        </w:rPr>
        <w:t>а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в новой редакции.</w:t>
      </w:r>
    </w:p>
    <w:p w:rsidR="001E4406" w:rsidRPr="001E4406" w:rsidRDefault="00DB789F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7735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. Принимает от отдела финансирования программ и мероприятий развития </w:t>
      </w:r>
      <w:proofErr w:type="gramStart"/>
      <w:r w:rsidR="001E4406" w:rsidRPr="001E4406">
        <w:rPr>
          <w:rFonts w:ascii="Times New Roman" w:hAnsi="Times New Roman" w:cs="Times New Roman"/>
          <w:sz w:val="28"/>
          <w:szCs w:val="28"/>
        </w:rPr>
        <w:t>АПК</w:t>
      </w:r>
      <w:proofErr w:type="gramEnd"/>
      <w:r w:rsidR="001E4406" w:rsidRPr="001E4406">
        <w:rPr>
          <w:rFonts w:ascii="Times New Roman" w:hAnsi="Times New Roman" w:cs="Times New Roman"/>
          <w:sz w:val="28"/>
          <w:szCs w:val="28"/>
        </w:rPr>
        <w:t xml:space="preserve"> возвращаемы</w:t>
      </w:r>
      <w:r w:rsidR="001502C2">
        <w:rPr>
          <w:rFonts w:ascii="Times New Roman" w:hAnsi="Times New Roman" w:cs="Times New Roman"/>
          <w:sz w:val="28"/>
          <w:szCs w:val="28"/>
        </w:rPr>
        <w:t>й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им после согласования </w:t>
      </w:r>
      <w:r w:rsidR="00E6585E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6585E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1502C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документы</w:t>
      </w:r>
      <w:r w:rsidR="001E4406" w:rsidRPr="001E4406">
        <w:rPr>
          <w:rFonts w:ascii="Times New Roman" w:hAnsi="Times New Roman" w:cs="Times New Roman"/>
          <w:sz w:val="28"/>
          <w:szCs w:val="28"/>
        </w:rPr>
        <w:t>.</w:t>
      </w:r>
    </w:p>
    <w:p w:rsidR="001E4406" w:rsidRPr="001E4406" w:rsidRDefault="00DB789F" w:rsidP="00C77678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7735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. </w:t>
      </w:r>
      <w:r w:rsidR="00866C48" w:rsidRPr="00DB115A">
        <w:rPr>
          <w:rFonts w:ascii="Times New Roman" w:hAnsi="Times New Roman" w:cs="Times New Roman"/>
          <w:sz w:val="28"/>
          <w:szCs w:val="28"/>
        </w:rPr>
        <w:t>В случае извещения отделом финансирования программ и мероприятий развития АПК о наличии ошибок в проекте соглашения (проектах соглашений) устраняет в течение одного рабочего дня</w:t>
      </w:r>
      <w:r w:rsidR="00C77350">
        <w:rPr>
          <w:rFonts w:ascii="Times New Roman" w:hAnsi="Times New Roman" w:cs="Times New Roman"/>
          <w:sz w:val="28"/>
          <w:szCs w:val="28"/>
        </w:rPr>
        <w:t xml:space="preserve"> со дня получения </w:t>
      </w:r>
      <w:proofErr w:type="gramStart"/>
      <w:r w:rsidR="00C77350">
        <w:rPr>
          <w:rFonts w:ascii="Times New Roman" w:hAnsi="Times New Roman" w:cs="Times New Roman"/>
          <w:sz w:val="28"/>
          <w:szCs w:val="28"/>
        </w:rPr>
        <w:t>извещения</w:t>
      </w:r>
      <w:proofErr w:type="gramEnd"/>
      <w:r w:rsidR="00866C48" w:rsidRPr="00DB115A">
        <w:rPr>
          <w:rFonts w:ascii="Times New Roman" w:hAnsi="Times New Roman" w:cs="Times New Roman"/>
          <w:sz w:val="28"/>
          <w:szCs w:val="28"/>
        </w:rPr>
        <w:t xml:space="preserve"> допущенные ошибки</w:t>
      </w:r>
      <w:r w:rsidR="001E4406" w:rsidRPr="001E4406">
        <w:rPr>
          <w:rFonts w:ascii="Times New Roman" w:hAnsi="Times New Roman" w:cs="Times New Roman"/>
          <w:sz w:val="28"/>
          <w:szCs w:val="28"/>
        </w:rPr>
        <w:t>.</w:t>
      </w:r>
    </w:p>
    <w:p w:rsidR="001E4406" w:rsidRDefault="00DB789F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7735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. </w:t>
      </w:r>
      <w:r w:rsidR="00866C48" w:rsidRPr="00DB115A">
        <w:rPr>
          <w:rFonts w:ascii="Times New Roman" w:hAnsi="Times New Roman" w:cs="Times New Roman"/>
          <w:sz w:val="28"/>
          <w:szCs w:val="28"/>
        </w:rPr>
        <w:t>Представляет проект реестра (в двух экземплярах) на подписание уполномоченным должностным лицам министерства</w:t>
      </w:r>
      <w:r w:rsidR="00866C48">
        <w:rPr>
          <w:rFonts w:ascii="Times New Roman" w:hAnsi="Times New Roman" w:cs="Times New Roman"/>
          <w:sz w:val="28"/>
          <w:szCs w:val="28"/>
        </w:rPr>
        <w:t xml:space="preserve"> (министру или заместителю министра)</w:t>
      </w:r>
      <w:r w:rsidR="00866C48" w:rsidRPr="00DB115A">
        <w:rPr>
          <w:rFonts w:ascii="Times New Roman" w:hAnsi="Times New Roman" w:cs="Times New Roman"/>
          <w:sz w:val="28"/>
          <w:szCs w:val="28"/>
        </w:rPr>
        <w:t>.</w:t>
      </w:r>
    </w:p>
    <w:p w:rsidR="000C5C71" w:rsidRDefault="000C5C71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4.3.8. Обеспечивает </w:t>
      </w:r>
      <w:r w:rsidR="00E1651C"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 xml:space="preserve"> соглашения между научной или образовательной организацией и министерством в соответствии с пунктом 2.15 Порядка.</w:t>
      </w:r>
    </w:p>
    <w:p w:rsidR="00866C48" w:rsidRPr="001E4406" w:rsidRDefault="00DB789F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77350">
        <w:rPr>
          <w:rFonts w:ascii="Times New Roman" w:hAnsi="Times New Roman" w:cs="Times New Roman"/>
          <w:sz w:val="28"/>
          <w:szCs w:val="28"/>
        </w:rPr>
        <w:t>3.</w:t>
      </w:r>
      <w:r w:rsidR="000C5C71">
        <w:rPr>
          <w:rFonts w:ascii="Times New Roman" w:hAnsi="Times New Roman" w:cs="Times New Roman"/>
          <w:sz w:val="28"/>
          <w:szCs w:val="28"/>
        </w:rPr>
        <w:t>9</w:t>
      </w:r>
      <w:r w:rsidR="00866C48">
        <w:rPr>
          <w:rFonts w:ascii="Times New Roman" w:hAnsi="Times New Roman" w:cs="Times New Roman"/>
          <w:sz w:val="28"/>
          <w:szCs w:val="28"/>
        </w:rPr>
        <w:t xml:space="preserve">. </w:t>
      </w:r>
      <w:r w:rsidR="00866C48" w:rsidRPr="001E4406">
        <w:rPr>
          <w:rFonts w:ascii="Times New Roman" w:hAnsi="Times New Roman" w:cs="Times New Roman"/>
          <w:sz w:val="28"/>
          <w:szCs w:val="28"/>
        </w:rPr>
        <w:t xml:space="preserve">Передает подписанный уполномоченным должностным лицом министерства </w:t>
      </w:r>
      <w:r w:rsidR="00866C48">
        <w:rPr>
          <w:rFonts w:ascii="Times New Roman" w:hAnsi="Times New Roman" w:cs="Times New Roman"/>
          <w:sz w:val="28"/>
          <w:szCs w:val="28"/>
        </w:rPr>
        <w:t>реестр в одном экземпляре</w:t>
      </w:r>
      <w:r w:rsidR="00866C48" w:rsidRPr="001E4406">
        <w:rPr>
          <w:rFonts w:ascii="Times New Roman" w:hAnsi="Times New Roman" w:cs="Times New Roman"/>
          <w:sz w:val="28"/>
          <w:szCs w:val="28"/>
        </w:rPr>
        <w:t xml:space="preserve"> в отдел финансирования программ и мероприятий развития АПК.</w:t>
      </w:r>
    </w:p>
    <w:p w:rsidR="00866C48" w:rsidRPr="00DB115A" w:rsidRDefault="00DB789F" w:rsidP="00866C4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77350">
        <w:rPr>
          <w:rFonts w:ascii="Times New Roman" w:hAnsi="Times New Roman" w:cs="Times New Roman"/>
          <w:sz w:val="28"/>
          <w:szCs w:val="28"/>
        </w:rPr>
        <w:t>4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. </w:t>
      </w:r>
      <w:r w:rsidR="00866C48" w:rsidRPr="00DB115A">
        <w:rPr>
          <w:rFonts w:ascii="Times New Roman" w:hAnsi="Times New Roman" w:cs="Times New Roman"/>
          <w:sz w:val="28"/>
          <w:szCs w:val="28"/>
        </w:rPr>
        <w:t>Хранит:</w:t>
      </w:r>
    </w:p>
    <w:p w:rsidR="00866C48" w:rsidRPr="00DB115A" w:rsidRDefault="00DB789F" w:rsidP="00866C4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77350">
        <w:rPr>
          <w:rFonts w:ascii="Times New Roman" w:hAnsi="Times New Roman" w:cs="Times New Roman"/>
          <w:sz w:val="28"/>
          <w:szCs w:val="28"/>
        </w:rPr>
        <w:t>4</w:t>
      </w:r>
      <w:r w:rsidR="00866C48" w:rsidRPr="00DB115A">
        <w:rPr>
          <w:rFonts w:ascii="Times New Roman" w:hAnsi="Times New Roman" w:cs="Times New Roman"/>
          <w:sz w:val="28"/>
          <w:szCs w:val="28"/>
        </w:rPr>
        <w:t>.1. В течение одного года со дн</w:t>
      </w:r>
      <w:r w:rsidR="00866C48">
        <w:rPr>
          <w:rFonts w:ascii="Times New Roman" w:hAnsi="Times New Roman" w:cs="Times New Roman"/>
          <w:sz w:val="28"/>
          <w:szCs w:val="28"/>
        </w:rPr>
        <w:t>я возврата документов научной и образовательной организации</w:t>
      </w:r>
      <w:r w:rsidR="00866C48" w:rsidRPr="00DB115A">
        <w:rPr>
          <w:rFonts w:ascii="Times New Roman" w:hAnsi="Times New Roman" w:cs="Times New Roman"/>
          <w:sz w:val="28"/>
          <w:szCs w:val="28"/>
        </w:rPr>
        <w:t xml:space="preserve"> копии документов, по которым выявлено наличие оснований для отказа в предоставлении субсидии.</w:t>
      </w:r>
    </w:p>
    <w:p w:rsidR="001E4406" w:rsidRDefault="00DB789F" w:rsidP="00866C48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77350">
        <w:rPr>
          <w:rFonts w:ascii="Times New Roman" w:hAnsi="Times New Roman" w:cs="Times New Roman"/>
          <w:sz w:val="28"/>
          <w:szCs w:val="28"/>
        </w:rPr>
        <w:t>4</w:t>
      </w:r>
      <w:r w:rsidR="00866C48" w:rsidRPr="00DB115A">
        <w:rPr>
          <w:rFonts w:ascii="Times New Roman" w:hAnsi="Times New Roman" w:cs="Times New Roman"/>
          <w:sz w:val="28"/>
          <w:szCs w:val="28"/>
        </w:rPr>
        <w:t xml:space="preserve">.2. В течение пяти лет со дня перечисления </w:t>
      </w:r>
      <w:r>
        <w:rPr>
          <w:rFonts w:ascii="Times New Roman" w:hAnsi="Times New Roman" w:cs="Times New Roman"/>
          <w:sz w:val="28"/>
          <w:szCs w:val="28"/>
        </w:rPr>
        <w:t>сумм грантов документы, полученные от победителей конкурса</w:t>
      </w:r>
      <w:r w:rsidR="00866C48">
        <w:rPr>
          <w:rFonts w:ascii="Times New Roman" w:hAnsi="Times New Roman" w:cs="Times New Roman"/>
          <w:sz w:val="28"/>
          <w:szCs w:val="28"/>
        </w:rPr>
        <w:t>.</w:t>
      </w:r>
    </w:p>
    <w:p w:rsidR="00C77678" w:rsidRDefault="00DB789F" w:rsidP="00866C48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B56">
        <w:rPr>
          <w:rFonts w:ascii="Times New Roman" w:hAnsi="Times New Roman" w:cs="Times New Roman"/>
          <w:sz w:val="28"/>
          <w:szCs w:val="28"/>
        </w:rPr>
        <w:t>4.</w:t>
      </w:r>
      <w:r w:rsidR="002A1F46">
        <w:rPr>
          <w:rFonts w:ascii="Times New Roman" w:hAnsi="Times New Roman" w:cs="Times New Roman"/>
          <w:sz w:val="28"/>
          <w:szCs w:val="28"/>
        </w:rPr>
        <w:t>5</w:t>
      </w:r>
      <w:r w:rsidRPr="00593B56">
        <w:rPr>
          <w:rFonts w:ascii="Times New Roman" w:hAnsi="Times New Roman" w:cs="Times New Roman"/>
          <w:sz w:val="28"/>
          <w:szCs w:val="28"/>
        </w:rPr>
        <w:t xml:space="preserve">. </w:t>
      </w:r>
      <w:r w:rsidR="00FE742D">
        <w:rPr>
          <w:rFonts w:ascii="Times New Roman" w:hAnsi="Times New Roman" w:cs="Times New Roman"/>
          <w:sz w:val="28"/>
          <w:szCs w:val="28"/>
        </w:rPr>
        <w:t>В течение десяти рабочих дней со дня получения отчета</w:t>
      </w:r>
      <w:r w:rsidR="00FE742D" w:rsidRPr="00593B56">
        <w:rPr>
          <w:rFonts w:ascii="Times New Roman" w:hAnsi="Times New Roman" w:cs="Times New Roman"/>
          <w:sz w:val="28"/>
          <w:szCs w:val="28"/>
        </w:rPr>
        <w:t xml:space="preserve"> </w:t>
      </w:r>
      <w:r w:rsidR="002A1F46">
        <w:rPr>
          <w:rFonts w:ascii="Times New Roman" w:hAnsi="Times New Roman" w:cs="Times New Roman"/>
          <w:sz w:val="28"/>
          <w:szCs w:val="28"/>
        </w:rPr>
        <w:t>о достижении значений результатов представления субсидии о</w:t>
      </w:r>
      <w:r w:rsidRPr="00593B56">
        <w:rPr>
          <w:rFonts w:ascii="Times New Roman" w:hAnsi="Times New Roman" w:cs="Times New Roman"/>
          <w:sz w:val="28"/>
          <w:szCs w:val="28"/>
        </w:rPr>
        <w:t>существляет оценку</w:t>
      </w:r>
      <w:r w:rsidRPr="00DB789F">
        <w:rPr>
          <w:rFonts w:ascii="Times New Roman" w:hAnsi="Times New Roman" w:cs="Times New Roman"/>
          <w:sz w:val="28"/>
          <w:szCs w:val="28"/>
        </w:rPr>
        <w:t xml:space="preserve"> достижения научными и образовательными организациями значений результатов предоставления гранта</w:t>
      </w:r>
      <w:r w:rsidR="00C77678">
        <w:rPr>
          <w:rFonts w:ascii="Times New Roman" w:hAnsi="Times New Roman" w:cs="Times New Roman"/>
          <w:sz w:val="28"/>
          <w:szCs w:val="28"/>
        </w:rPr>
        <w:t>:</w:t>
      </w:r>
    </w:p>
    <w:p w:rsidR="00C77678" w:rsidRPr="00C77678" w:rsidRDefault="00C77678" w:rsidP="00C77678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A1F4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5045D7">
        <w:rPr>
          <w:rFonts w:ascii="Times New Roman" w:hAnsi="Times New Roman" w:cs="Times New Roman"/>
          <w:spacing w:val="-4"/>
          <w:sz w:val="28"/>
          <w:szCs w:val="28"/>
        </w:rPr>
        <w:t>При предоставлении гранта на развитие элитного семеноводства</w:t>
      </w:r>
      <w:r w:rsidRPr="00C77678">
        <w:rPr>
          <w:rFonts w:ascii="Times New Roman" w:hAnsi="Times New Roman" w:cs="Times New Roman"/>
          <w:sz w:val="28"/>
          <w:szCs w:val="28"/>
        </w:rPr>
        <w:t xml:space="preserve"> </w:t>
      </w:r>
      <w:r w:rsidR="002D287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77678">
        <w:rPr>
          <w:rFonts w:ascii="Times New Roman" w:hAnsi="Times New Roman" w:cs="Times New Roman"/>
          <w:sz w:val="28"/>
          <w:szCs w:val="28"/>
        </w:rPr>
        <w:t>Доля площади, засеваемой элитными семенами, в общей площади посевов, занят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D2872">
        <w:rPr>
          <w:rFonts w:ascii="Times New Roman" w:hAnsi="Times New Roman" w:cs="Times New Roman"/>
          <w:sz w:val="28"/>
          <w:szCs w:val="28"/>
        </w:rPr>
        <w:t>й семенами сортов растений</w:t>
      </w:r>
      <w:proofErr w:type="gramStart"/>
      <w:r w:rsidR="002D2872">
        <w:rPr>
          <w:rFonts w:ascii="Times New Roman" w:hAnsi="Times New Roman" w:cs="Times New Roman"/>
          <w:sz w:val="28"/>
          <w:szCs w:val="28"/>
        </w:rPr>
        <w:t xml:space="preserve"> (%)».</w:t>
      </w:r>
      <w:proofErr w:type="gramEnd"/>
    </w:p>
    <w:p w:rsidR="00C77678" w:rsidRPr="00C77678" w:rsidRDefault="00C77678" w:rsidP="00C77678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A1F4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C77678">
        <w:rPr>
          <w:rFonts w:ascii="Times New Roman" w:hAnsi="Times New Roman" w:cs="Times New Roman"/>
          <w:sz w:val="28"/>
          <w:szCs w:val="28"/>
        </w:rPr>
        <w:t xml:space="preserve">При предоставлении гранта на закладку многолетних насаждений и (или) уход за ними и (или) раскорчевку выбывших из эксплуатации многолетних насаждений </w:t>
      </w:r>
      <w:r w:rsidR="002D287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77678">
        <w:rPr>
          <w:rFonts w:ascii="Times New Roman" w:hAnsi="Times New Roman" w:cs="Times New Roman"/>
          <w:sz w:val="28"/>
          <w:szCs w:val="28"/>
        </w:rPr>
        <w:t>Площадь закла</w:t>
      </w:r>
      <w:r>
        <w:rPr>
          <w:rFonts w:ascii="Times New Roman" w:hAnsi="Times New Roman" w:cs="Times New Roman"/>
          <w:sz w:val="28"/>
          <w:szCs w:val="28"/>
        </w:rPr>
        <w:t>дки многолетних насаждений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га</w:t>
      </w:r>
      <w:proofErr w:type="gramEnd"/>
      <w:r>
        <w:rPr>
          <w:rFonts w:ascii="Times New Roman" w:hAnsi="Times New Roman" w:cs="Times New Roman"/>
          <w:sz w:val="28"/>
          <w:szCs w:val="28"/>
        </w:rPr>
        <w:t>)», «</w:t>
      </w:r>
      <w:r w:rsidRPr="00C77678">
        <w:rPr>
          <w:rFonts w:ascii="Times New Roman" w:hAnsi="Times New Roman" w:cs="Times New Roman"/>
          <w:sz w:val="28"/>
          <w:szCs w:val="28"/>
        </w:rPr>
        <w:t>Площадь ухода за многолетними насаждениями и (или) раскорчевки выбывших из эксплуата</w:t>
      </w:r>
      <w:r>
        <w:rPr>
          <w:rFonts w:ascii="Times New Roman" w:hAnsi="Times New Roman" w:cs="Times New Roman"/>
          <w:sz w:val="28"/>
          <w:szCs w:val="28"/>
        </w:rPr>
        <w:t>ц</w:t>
      </w:r>
      <w:r w:rsidR="002D2872">
        <w:rPr>
          <w:rFonts w:ascii="Times New Roman" w:hAnsi="Times New Roman" w:cs="Times New Roman"/>
          <w:sz w:val="28"/>
          <w:szCs w:val="28"/>
        </w:rPr>
        <w:t>ии многолетних насаждений (га)».</w:t>
      </w:r>
    </w:p>
    <w:p w:rsidR="00DB789F" w:rsidRDefault="00C77678" w:rsidP="00866C48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A1F4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.3. При предоставлении гранта на производство и реализацию зерновых культур </w:t>
      </w:r>
      <w:r w:rsidR="002D287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789F">
        <w:rPr>
          <w:rFonts w:ascii="Times New Roman" w:hAnsi="Times New Roman" w:cs="Times New Roman"/>
          <w:sz w:val="28"/>
          <w:szCs w:val="28"/>
        </w:rPr>
        <w:t>«</w:t>
      </w:r>
      <w:r w:rsidR="00DB789F" w:rsidRPr="00DB789F">
        <w:rPr>
          <w:rFonts w:ascii="Times New Roman" w:hAnsi="Times New Roman" w:cs="Times New Roman"/>
          <w:sz w:val="28"/>
          <w:szCs w:val="28"/>
        </w:rPr>
        <w:t>Объем реализованных зерновых культур (пшеница, рожь, кукуруза, ячмень) собственного производства</w:t>
      </w:r>
      <w:r w:rsidR="00DB789F">
        <w:rPr>
          <w:rFonts w:ascii="Times New Roman" w:hAnsi="Times New Roman" w:cs="Times New Roman"/>
          <w:sz w:val="28"/>
          <w:szCs w:val="28"/>
        </w:rPr>
        <w:t xml:space="preserve"> </w:t>
      </w:r>
      <w:r w:rsidR="00DB789F" w:rsidRPr="00DB789F">
        <w:rPr>
          <w:rFonts w:ascii="Times New Roman" w:hAnsi="Times New Roman" w:cs="Times New Roman"/>
          <w:sz w:val="28"/>
          <w:szCs w:val="28"/>
        </w:rPr>
        <w:t>в текущем финансовом году и (или) с 1 августа отчетного финансового года</w:t>
      </w:r>
      <w:r w:rsidR="00DB789F">
        <w:rPr>
          <w:rFonts w:ascii="Times New Roman" w:hAnsi="Times New Roman" w:cs="Times New Roman"/>
          <w:sz w:val="28"/>
          <w:szCs w:val="28"/>
        </w:rPr>
        <w:t xml:space="preserve"> (тонн)».</w:t>
      </w:r>
    </w:p>
    <w:p w:rsidR="001E4406" w:rsidRPr="001E4406" w:rsidRDefault="007C2EBD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E4406" w:rsidRPr="001E4406">
        <w:rPr>
          <w:rFonts w:ascii="Times New Roman" w:hAnsi="Times New Roman" w:cs="Times New Roman"/>
          <w:sz w:val="28"/>
          <w:szCs w:val="28"/>
        </w:rPr>
        <w:t>. Отдел финансирования программ и мероприятий развития АПК:</w:t>
      </w:r>
    </w:p>
    <w:p w:rsidR="00850C81" w:rsidRDefault="007C2EBD" w:rsidP="00850C8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E4406" w:rsidRPr="001E4406">
        <w:rPr>
          <w:sz w:val="28"/>
          <w:szCs w:val="28"/>
        </w:rPr>
        <w:t xml:space="preserve">.1. </w:t>
      </w:r>
      <w:proofErr w:type="gramStart"/>
      <w:r w:rsidR="00850C81">
        <w:rPr>
          <w:sz w:val="28"/>
          <w:szCs w:val="28"/>
        </w:rPr>
        <w:t xml:space="preserve">В случае непредставления победителем конкурса справки, указанной в </w:t>
      </w:r>
      <w:r w:rsidR="00850C81" w:rsidRPr="00E37D40">
        <w:rPr>
          <w:sz w:val="28"/>
          <w:szCs w:val="28"/>
        </w:rPr>
        <w:t>подпункте 2.</w:t>
      </w:r>
      <w:r w:rsidR="00850C81">
        <w:rPr>
          <w:sz w:val="28"/>
          <w:szCs w:val="28"/>
        </w:rPr>
        <w:t>2</w:t>
      </w:r>
      <w:r w:rsidR="00850C81">
        <w:t xml:space="preserve"> </w:t>
      </w:r>
      <w:r w:rsidR="00850C81">
        <w:rPr>
          <w:sz w:val="28"/>
          <w:szCs w:val="28"/>
        </w:rPr>
        <w:t>настоящего Регламента, в рамках межведомственного информационного взаимодействия</w:t>
      </w:r>
      <w:r w:rsidR="003D3973">
        <w:rPr>
          <w:sz w:val="28"/>
          <w:szCs w:val="28"/>
        </w:rPr>
        <w:t xml:space="preserve"> не позднее трех рабочих дней со дня регистрации документов</w:t>
      </w:r>
      <w:r w:rsidR="00850C81">
        <w:rPr>
          <w:sz w:val="28"/>
          <w:szCs w:val="28"/>
        </w:rPr>
        <w:t xml:space="preserve"> готовит и направляет запрос в налоговый орган об уплате победителем конкурса налогов, сборов, страховых взносов, пеней, штрафов, процентов, подлежащих уплате в соответствии с законодательством Российской Федерации о налогах и сборах.</w:t>
      </w:r>
      <w:proofErr w:type="gramEnd"/>
    </w:p>
    <w:p w:rsidR="00CC1B70" w:rsidRDefault="00850C81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1E4406" w:rsidRPr="001E4406">
        <w:rPr>
          <w:rFonts w:ascii="Times New Roman" w:hAnsi="Times New Roman" w:cs="Times New Roman"/>
          <w:sz w:val="28"/>
          <w:szCs w:val="28"/>
        </w:rPr>
        <w:t>Прин</w:t>
      </w:r>
      <w:r w:rsidR="00CC1B70">
        <w:rPr>
          <w:rFonts w:ascii="Times New Roman" w:hAnsi="Times New Roman" w:cs="Times New Roman"/>
          <w:sz w:val="28"/>
          <w:szCs w:val="28"/>
        </w:rPr>
        <w:t xml:space="preserve">имает документы, представляемые 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в соответствии с подпунктом </w:t>
      </w:r>
      <w:r w:rsidR="002D2872">
        <w:rPr>
          <w:rFonts w:ascii="Times New Roman" w:hAnsi="Times New Roman" w:cs="Times New Roman"/>
          <w:sz w:val="28"/>
          <w:szCs w:val="28"/>
        </w:rPr>
        <w:t>4.3.2</w:t>
      </w:r>
      <w:r w:rsidR="00CC1B70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CC1B70" w:rsidRPr="00CC1B70">
        <w:t xml:space="preserve"> </w:t>
      </w:r>
      <w:r w:rsidR="00CC1B70" w:rsidRPr="00CC1B70">
        <w:rPr>
          <w:rFonts w:ascii="Times New Roman" w:hAnsi="Times New Roman" w:cs="Times New Roman"/>
          <w:sz w:val="28"/>
          <w:szCs w:val="28"/>
        </w:rPr>
        <w:t xml:space="preserve">отделом развития </w:t>
      </w:r>
      <w:r w:rsidR="00F77F24">
        <w:rPr>
          <w:rFonts w:ascii="Times New Roman" w:hAnsi="Times New Roman" w:cs="Times New Roman"/>
          <w:sz w:val="28"/>
          <w:szCs w:val="28"/>
        </w:rPr>
        <w:t>растениеводства</w:t>
      </w:r>
      <w:r w:rsidR="00CC1B70" w:rsidRPr="00CC1B70">
        <w:rPr>
          <w:rFonts w:ascii="Times New Roman" w:hAnsi="Times New Roman" w:cs="Times New Roman"/>
          <w:sz w:val="28"/>
          <w:szCs w:val="28"/>
        </w:rPr>
        <w:t>.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F8F" w:rsidRDefault="007C2EBD" w:rsidP="00470AEC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E4406" w:rsidRPr="00470AEC">
        <w:rPr>
          <w:rFonts w:ascii="Times New Roman" w:hAnsi="Times New Roman" w:cs="Times New Roman"/>
          <w:sz w:val="28"/>
          <w:szCs w:val="28"/>
        </w:rPr>
        <w:t>.</w:t>
      </w:r>
      <w:r w:rsidR="00850C81">
        <w:rPr>
          <w:rFonts w:ascii="Times New Roman" w:hAnsi="Times New Roman" w:cs="Times New Roman"/>
          <w:sz w:val="28"/>
          <w:szCs w:val="28"/>
        </w:rPr>
        <w:t>3</w:t>
      </w:r>
      <w:r w:rsidR="001E4406" w:rsidRPr="00470AEC">
        <w:rPr>
          <w:rFonts w:ascii="Times New Roman" w:hAnsi="Times New Roman" w:cs="Times New Roman"/>
          <w:sz w:val="28"/>
          <w:szCs w:val="28"/>
        </w:rPr>
        <w:t xml:space="preserve">. </w:t>
      </w:r>
      <w:r w:rsidR="00E06F8F">
        <w:rPr>
          <w:rFonts w:ascii="Times New Roman" w:hAnsi="Times New Roman" w:cs="Times New Roman"/>
          <w:sz w:val="28"/>
          <w:szCs w:val="28"/>
        </w:rPr>
        <w:t>Н</w:t>
      </w:r>
      <w:r w:rsidR="00E06F8F" w:rsidRPr="001E4406">
        <w:rPr>
          <w:rFonts w:ascii="Times New Roman" w:hAnsi="Times New Roman" w:cs="Times New Roman"/>
          <w:sz w:val="28"/>
          <w:szCs w:val="28"/>
        </w:rPr>
        <w:t>е позднее двух рабочих дней со дня получения документов</w:t>
      </w:r>
      <w:r w:rsidR="00E06F8F">
        <w:rPr>
          <w:rFonts w:ascii="Times New Roman" w:hAnsi="Times New Roman" w:cs="Times New Roman"/>
          <w:sz w:val="28"/>
          <w:szCs w:val="28"/>
        </w:rPr>
        <w:t xml:space="preserve"> от отдела развития растениеводства:</w:t>
      </w:r>
    </w:p>
    <w:p w:rsidR="00470AEC" w:rsidRPr="00470AEC" w:rsidRDefault="00E06F8F" w:rsidP="00470AEC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5.3.1. </w:t>
      </w:r>
      <w:r w:rsidR="001E4406" w:rsidRPr="00470AEC">
        <w:rPr>
          <w:rFonts w:ascii="Times New Roman" w:hAnsi="Times New Roman" w:cs="Times New Roman"/>
          <w:sz w:val="28"/>
          <w:szCs w:val="28"/>
        </w:rPr>
        <w:t xml:space="preserve">Проверяет правильность составления </w:t>
      </w:r>
      <w:r w:rsidR="00147E21" w:rsidRPr="00470AEC">
        <w:rPr>
          <w:rFonts w:ascii="Times New Roman" w:hAnsi="Times New Roman" w:cs="Times New Roman"/>
          <w:sz w:val="28"/>
          <w:szCs w:val="28"/>
        </w:rPr>
        <w:t>проект</w:t>
      </w:r>
      <w:r w:rsidR="001502C2" w:rsidRPr="00470AEC">
        <w:rPr>
          <w:rFonts w:ascii="Times New Roman" w:hAnsi="Times New Roman" w:cs="Times New Roman"/>
          <w:sz w:val="28"/>
          <w:szCs w:val="28"/>
        </w:rPr>
        <w:t>а</w:t>
      </w:r>
      <w:r w:rsidR="00147E21" w:rsidRPr="00470AEC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1502C2" w:rsidRPr="00470AEC">
        <w:rPr>
          <w:rFonts w:ascii="Times New Roman" w:hAnsi="Times New Roman" w:cs="Times New Roman"/>
          <w:sz w:val="28"/>
          <w:szCs w:val="28"/>
        </w:rPr>
        <w:t>а</w:t>
      </w:r>
      <w:r w:rsidR="00CB62E6" w:rsidRPr="00470AEC">
        <w:rPr>
          <w:rFonts w:ascii="Times New Roman" w:hAnsi="Times New Roman" w:cs="Times New Roman"/>
          <w:sz w:val="28"/>
          <w:szCs w:val="28"/>
        </w:rPr>
        <w:t>,</w:t>
      </w:r>
      <w:r w:rsidR="00CC1B70" w:rsidRPr="00470AEC">
        <w:rPr>
          <w:rFonts w:ascii="Times New Roman" w:hAnsi="Times New Roman" w:cs="Times New Roman"/>
          <w:sz w:val="28"/>
          <w:szCs w:val="28"/>
        </w:rPr>
        <w:t xml:space="preserve"> </w:t>
      </w:r>
      <w:r w:rsidR="00470AEC" w:rsidRPr="00470AEC">
        <w:rPr>
          <w:rFonts w:ascii="Times New Roman" w:hAnsi="Times New Roman" w:cs="Times New Roman"/>
          <w:sz w:val="28"/>
          <w:szCs w:val="28"/>
        </w:rPr>
        <w:t>а также исчисление сумм гранта, подлежащих предоставлению победителям конкурса.</w:t>
      </w:r>
    </w:p>
    <w:p w:rsidR="001E4406" w:rsidRPr="001E4406" w:rsidRDefault="007C2EBD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E4406" w:rsidRPr="001E4406">
        <w:rPr>
          <w:rFonts w:ascii="Times New Roman" w:hAnsi="Times New Roman" w:cs="Times New Roman"/>
          <w:sz w:val="28"/>
          <w:szCs w:val="28"/>
        </w:rPr>
        <w:t>.</w:t>
      </w:r>
      <w:r w:rsidR="00E06F8F">
        <w:rPr>
          <w:rFonts w:ascii="Times New Roman" w:hAnsi="Times New Roman" w:cs="Times New Roman"/>
          <w:sz w:val="28"/>
          <w:szCs w:val="28"/>
        </w:rPr>
        <w:t>3.2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. В случае обнаружения в </w:t>
      </w:r>
      <w:r w:rsidR="00E6585E">
        <w:rPr>
          <w:rFonts w:ascii="Times New Roman" w:hAnsi="Times New Roman" w:cs="Times New Roman"/>
          <w:sz w:val="28"/>
          <w:szCs w:val="28"/>
        </w:rPr>
        <w:t>проект</w:t>
      </w:r>
      <w:r w:rsidR="001502C2">
        <w:rPr>
          <w:rFonts w:ascii="Times New Roman" w:hAnsi="Times New Roman" w:cs="Times New Roman"/>
          <w:sz w:val="28"/>
          <w:szCs w:val="28"/>
        </w:rPr>
        <w:t>е</w:t>
      </w:r>
      <w:r w:rsidR="00E6585E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1502C2">
        <w:rPr>
          <w:rFonts w:ascii="Times New Roman" w:hAnsi="Times New Roman" w:cs="Times New Roman"/>
          <w:sz w:val="28"/>
          <w:szCs w:val="28"/>
        </w:rPr>
        <w:t>а</w:t>
      </w:r>
      <w:r w:rsidR="00E6585E">
        <w:rPr>
          <w:rFonts w:ascii="Times New Roman" w:hAnsi="Times New Roman" w:cs="Times New Roman"/>
          <w:sz w:val="28"/>
          <w:szCs w:val="28"/>
        </w:rPr>
        <w:t xml:space="preserve"> 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ошибок возвращает </w:t>
      </w:r>
      <w:r w:rsidR="00147E21">
        <w:rPr>
          <w:rFonts w:ascii="Times New Roman" w:hAnsi="Times New Roman" w:cs="Times New Roman"/>
          <w:sz w:val="28"/>
          <w:szCs w:val="28"/>
        </w:rPr>
        <w:t>проект реестр</w:t>
      </w:r>
      <w:r w:rsidR="001502C2">
        <w:rPr>
          <w:rFonts w:ascii="Times New Roman" w:hAnsi="Times New Roman" w:cs="Times New Roman"/>
          <w:sz w:val="28"/>
          <w:szCs w:val="28"/>
        </w:rPr>
        <w:t>а</w:t>
      </w:r>
      <w:r w:rsidR="00147E21">
        <w:rPr>
          <w:rFonts w:ascii="Times New Roman" w:hAnsi="Times New Roman" w:cs="Times New Roman"/>
          <w:sz w:val="28"/>
          <w:szCs w:val="28"/>
        </w:rPr>
        <w:t xml:space="preserve"> 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и извещает о причинах возврата отдел развития </w:t>
      </w:r>
      <w:r w:rsidR="00F77F24">
        <w:rPr>
          <w:rFonts w:ascii="Times New Roman" w:hAnsi="Times New Roman" w:cs="Times New Roman"/>
          <w:sz w:val="28"/>
          <w:szCs w:val="28"/>
        </w:rPr>
        <w:t>растениеводства</w:t>
      </w:r>
      <w:r w:rsidR="001E4406" w:rsidRPr="001E4406">
        <w:rPr>
          <w:rFonts w:ascii="Times New Roman" w:hAnsi="Times New Roman" w:cs="Times New Roman"/>
          <w:sz w:val="28"/>
          <w:szCs w:val="28"/>
        </w:rPr>
        <w:t>.</w:t>
      </w:r>
    </w:p>
    <w:p w:rsidR="001E4406" w:rsidRPr="001E4406" w:rsidRDefault="007C2EBD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E4406" w:rsidRPr="001E4406">
        <w:rPr>
          <w:rFonts w:ascii="Times New Roman" w:hAnsi="Times New Roman" w:cs="Times New Roman"/>
          <w:sz w:val="28"/>
          <w:szCs w:val="28"/>
        </w:rPr>
        <w:t>.</w:t>
      </w:r>
      <w:r w:rsidR="00E06F8F">
        <w:rPr>
          <w:rFonts w:ascii="Times New Roman" w:hAnsi="Times New Roman" w:cs="Times New Roman"/>
          <w:sz w:val="28"/>
          <w:szCs w:val="28"/>
        </w:rPr>
        <w:t>3.3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. В случае отсутствия ошибок в </w:t>
      </w:r>
      <w:r w:rsidR="00147E21">
        <w:rPr>
          <w:rFonts w:ascii="Times New Roman" w:hAnsi="Times New Roman" w:cs="Times New Roman"/>
          <w:sz w:val="28"/>
          <w:szCs w:val="28"/>
        </w:rPr>
        <w:t>проект</w:t>
      </w:r>
      <w:r w:rsidR="001502C2">
        <w:rPr>
          <w:rFonts w:ascii="Times New Roman" w:hAnsi="Times New Roman" w:cs="Times New Roman"/>
          <w:sz w:val="28"/>
          <w:szCs w:val="28"/>
        </w:rPr>
        <w:t>е</w:t>
      </w:r>
      <w:r w:rsidR="00147E21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1502C2">
        <w:rPr>
          <w:rFonts w:ascii="Times New Roman" w:hAnsi="Times New Roman" w:cs="Times New Roman"/>
          <w:sz w:val="28"/>
          <w:szCs w:val="28"/>
        </w:rPr>
        <w:t>а</w:t>
      </w:r>
      <w:r w:rsidR="00147E21">
        <w:rPr>
          <w:rFonts w:ascii="Times New Roman" w:hAnsi="Times New Roman" w:cs="Times New Roman"/>
          <w:sz w:val="28"/>
          <w:szCs w:val="28"/>
        </w:rPr>
        <w:t xml:space="preserve"> 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визирует </w:t>
      </w:r>
      <w:r w:rsidR="00147E21">
        <w:rPr>
          <w:rFonts w:ascii="Times New Roman" w:hAnsi="Times New Roman" w:cs="Times New Roman"/>
          <w:sz w:val="28"/>
          <w:szCs w:val="28"/>
        </w:rPr>
        <w:t>проект реестр</w:t>
      </w:r>
      <w:r w:rsidR="001502C2">
        <w:rPr>
          <w:rFonts w:ascii="Times New Roman" w:hAnsi="Times New Roman" w:cs="Times New Roman"/>
          <w:sz w:val="28"/>
          <w:szCs w:val="28"/>
        </w:rPr>
        <w:t>а</w:t>
      </w:r>
      <w:r w:rsidR="00147E21">
        <w:rPr>
          <w:rFonts w:ascii="Times New Roman" w:hAnsi="Times New Roman" w:cs="Times New Roman"/>
          <w:sz w:val="28"/>
          <w:szCs w:val="28"/>
        </w:rPr>
        <w:t xml:space="preserve"> 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и возвращает в отдел развития </w:t>
      </w:r>
      <w:r w:rsidR="00F77F24">
        <w:rPr>
          <w:rFonts w:ascii="Times New Roman" w:hAnsi="Times New Roman" w:cs="Times New Roman"/>
          <w:sz w:val="28"/>
          <w:szCs w:val="28"/>
        </w:rPr>
        <w:t>растениеводства</w:t>
      </w:r>
      <w:r w:rsidR="001E4406" w:rsidRPr="001E4406">
        <w:rPr>
          <w:rFonts w:ascii="Times New Roman" w:hAnsi="Times New Roman" w:cs="Times New Roman"/>
          <w:sz w:val="28"/>
          <w:szCs w:val="28"/>
        </w:rPr>
        <w:t>.</w:t>
      </w:r>
    </w:p>
    <w:p w:rsidR="00F77F24" w:rsidRPr="00B77060" w:rsidRDefault="007C2EBD" w:rsidP="00F77F2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E4406" w:rsidRPr="001E4406">
        <w:rPr>
          <w:rFonts w:ascii="Times New Roman" w:hAnsi="Times New Roman" w:cs="Times New Roman"/>
          <w:sz w:val="28"/>
          <w:szCs w:val="28"/>
        </w:rPr>
        <w:t>.</w:t>
      </w:r>
      <w:r w:rsidR="00E06F8F">
        <w:rPr>
          <w:rFonts w:ascii="Times New Roman" w:hAnsi="Times New Roman" w:cs="Times New Roman"/>
          <w:sz w:val="28"/>
          <w:szCs w:val="28"/>
        </w:rPr>
        <w:t>4</w:t>
      </w:r>
      <w:r w:rsidR="00F77F24">
        <w:rPr>
          <w:rFonts w:ascii="Times New Roman" w:hAnsi="Times New Roman" w:cs="Times New Roman"/>
          <w:sz w:val="28"/>
          <w:szCs w:val="28"/>
        </w:rPr>
        <w:t xml:space="preserve">. </w:t>
      </w:r>
      <w:r w:rsidR="00F77F24" w:rsidRPr="00B77060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="00F77F24" w:rsidRPr="00B77060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F77F24" w:rsidRPr="00B77060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F77F24" w:rsidRPr="00B77060">
        <w:rPr>
          <w:rFonts w:ascii="Times New Roman" w:hAnsi="Times New Roman" w:cs="Times New Roman"/>
          <w:sz w:val="28"/>
          <w:szCs w:val="28"/>
        </w:rPr>
        <w:t xml:space="preserve"> со дня получения проекта соглашения:</w:t>
      </w:r>
    </w:p>
    <w:p w:rsidR="00F77F24" w:rsidRPr="00B77060" w:rsidRDefault="007C2EBD" w:rsidP="00F77F2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77F24" w:rsidRPr="00B77060">
        <w:rPr>
          <w:rFonts w:ascii="Times New Roman" w:hAnsi="Times New Roman" w:cs="Times New Roman"/>
          <w:sz w:val="28"/>
          <w:szCs w:val="28"/>
        </w:rPr>
        <w:t>.</w:t>
      </w:r>
      <w:r w:rsidR="00E06F8F">
        <w:rPr>
          <w:rFonts w:ascii="Times New Roman" w:hAnsi="Times New Roman" w:cs="Times New Roman"/>
          <w:sz w:val="28"/>
          <w:szCs w:val="28"/>
        </w:rPr>
        <w:t>4</w:t>
      </w:r>
      <w:r w:rsidR="00F77F24" w:rsidRPr="00B77060">
        <w:rPr>
          <w:rFonts w:ascii="Times New Roman" w:hAnsi="Times New Roman" w:cs="Times New Roman"/>
          <w:sz w:val="28"/>
          <w:szCs w:val="28"/>
        </w:rPr>
        <w:t>.1. Вноси</w:t>
      </w:r>
      <w:r w:rsidR="00F77F24">
        <w:rPr>
          <w:rFonts w:ascii="Times New Roman" w:hAnsi="Times New Roman" w:cs="Times New Roman"/>
          <w:sz w:val="28"/>
          <w:szCs w:val="28"/>
        </w:rPr>
        <w:t>т банковские реквизиты научной и образовательной организации</w:t>
      </w:r>
      <w:r w:rsidR="00F77F24" w:rsidRPr="00B77060">
        <w:rPr>
          <w:rFonts w:ascii="Times New Roman" w:hAnsi="Times New Roman" w:cs="Times New Roman"/>
          <w:sz w:val="28"/>
          <w:szCs w:val="28"/>
        </w:rPr>
        <w:t xml:space="preserve"> и министерства в проекты соглашений.</w:t>
      </w:r>
    </w:p>
    <w:p w:rsidR="00F77F24" w:rsidRPr="00B77060" w:rsidRDefault="007C2EBD" w:rsidP="00F77F2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77F24" w:rsidRPr="00B77060">
        <w:rPr>
          <w:rFonts w:ascii="Times New Roman" w:hAnsi="Times New Roman" w:cs="Times New Roman"/>
          <w:sz w:val="28"/>
          <w:szCs w:val="28"/>
        </w:rPr>
        <w:t>.</w:t>
      </w:r>
      <w:r w:rsidR="00850C81">
        <w:rPr>
          <w:rFonts w:ascii="Times New Roman" w:hAnsi="Times New Roman" w:cs="Times New Roman"/>
          <w:sz w:val="28"/>
          <w:szCs w:val="28"/>
        </w:rPr>
        <w:t>6</w:t>
      </w:r>
      <w:r w:rsidR="00F77F24" w:rsidRPr="00B77060">
        <w:rPr>
          <w:rFonts w:ascii="Times New Roman" w:hAnsi="Times New Roman" w:cs="Times New Roman"/>
          <w:sz w:val="28"/>
          <w:szCs w:val="28"/>
        </w:rPr>
        <w:t>.2. Проверяет правильность составления проектов соглашений в части проверки сумм субсидий, под</w:t>
      </w:r>
      <w:r w:rsidR="00F77F24">
        <w:rPr>
          <w:rFonts w:ascii="Times New Roman" w:hAnsi="Times New Roman" w:cs="Times New Roman"/>
          <w:sz w:val="28"/>
          <w:szCs w:val="28"/>
        </w:rPr>
        <w:t>лежащих предоставлению научной и образовательной организации</w:t>
      </w:r>
      <w:r w:rsidR="00F77F24" w:rsidRPr="00B77060">
        <w:rPr>
          <w:rFonts w:ascii="Times New Roman" w:hAnsi="Times New Roman" w:cs="Times New Roman"/>
          <w:sz w:val="28"/>
          <w:szCs w:val="28"/>
        </w:rPr>
        <w:t>.</w:t>
      </w:r>
    </w:p>
    <w:p w:rsidR="001E4406" w:rsidRDefault="007C2EBD" w:rsidP="00F77F2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77F24" w:rsidRPr="00B77060">
        <w:rPr>
          <w:rFonts w:ascii="Times New Roman" w:hAnsi="Times New Roman" w:cs="Times New Roman"/>
          <w:sz w:val="28"/>
          <w:szCs w:val="28"/>
        </w:rPr>
        <w:t>.</w:t>
      </w:r>
      <w:r w:rsidR="00850C81">
        <w:rPr>
          <w:rFonts w:ascii="Times New Roman" w:hAnsi="Times New Roman" w:cs="Times New Roman"/>
          <w:sz w:val="28"/>
          <w:szCs w:val="28"/>
        </w:rPr>
        <w:t>6</w:t>
      </w:r>
      <w:r w:rsidR="00F77F24" w:rsidRPr="00B77060">
        <w:rPr>
          <w:rFonts w:ascii="Times New Roman" w:hAnsi="Times New Roman" w:cs="Times New Roman"/>
          <w:sz w:val="28"/>
          <w:szCs w:val="28"/>
        </w:rPr>
        <w:t>.3. В случае обнаружения в проекте соглашения ошиб</w:t>
      </w:r>
      <w:r w:rsidR="00553DB3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7F24">
        <w:rPr>
          <w:rFonts w:ascii="Times New Roman" w:hAnsi="Times New Roman" w:cs="Times New Roman"/>
          <w:sz w:val="28"/>
          <w:szCs w:val="28"/>
        </w:rPr>
        <w:t>извещает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DB3">
        <w:rPr>
          <w:rFonts w:ascii="Times New Roman" w:hAnsi="Times New Roman" w:cs="Times New Roman"/>
          <w:sz w:val="28"/>
          <w:szCs w:val="28"/>
        </w:rPr>
        <w:br/>
      </w:r>
      <w:r w:rsidR="00F77F24">
        <w:rPr>
          <w:rFonts w:ascii="Times New Roman" w:hAnsi="Times New Roman" w:cs="Times New Roman"/>
          <w:sz w:val="28"/>
          <w:szCs w:val="28"/>
        </w:rPr>
        <w:t>о</w:t>
      </w:r>
      <w:r w:rsidR="002A1F46">
        <w:rPr>
          <w:rFonts w:ascii="Times New Roman" w:hAnsi="Times New Roman" w:cs="Times New Roman"/>
          <w:sz w:val="28"/>
          <w:szCs w:val="28"/>
        </w:rPr>
        <w:t>б</w:t>
      </w:r>
      <w:r w:rsidR="00F77F24">
        <w:rPr>
          <w:rFonts w:ascii="Times New Roman" w:hAnsi="Times New Roman" w:cs="Times New Roman"/>
          <w:sz w:val="28"/>
          <w:szCs w:val="28"/>
        </w:rPr>
        <w:t xml:space="preserve"> </w:t>
      </w:r>
      <w:r w:rsidR="002A1F46">
        <w:rPr>
          <w:rFonts w:ascii="Times New Roman" w:hAnsi="Times New Roman" w:cs="Times New Roman"/>
          <w:sz w:val="28"/>
          <w:szCs w:val="28"/>
        </w:rPr>
        <w:t>этом</w:t>
      </w:r>
      <w:r w:rsidR="00F77F24">
        <w:rPr>
          <w:rFonts w:ascii="Times New Roman" w:hAnsi="Times New Roman" w:cs="Times New Roman"/>
          <w:sz w:val="28"/>
          <w:szCs w:val="28"/>
        </w:rPr>
        <w:t xml:space="preserve"> </w:t>
      </w:r>
      <w:r w:rsidR="00F77F24" w:rsidRPr="00B77060">
        <w:rPr>
          <w:rFonts w:ascii="Times New Roman" w:hAnsi="Times New Roman" w:cs="Times New Roman"/>
          <w:sz w:val="28"/>
          <w:szCs w:val="28"/>
        </w:rPr>
        <w:t xml:space="preserve">отдел развития </w:t>
      </w:r>
      <w:r w:rsidR="00F77F24">
        <w:rPr>
          <w:rFonts w:ascii="Times New Roman" w:hAnsi="Times New Roman" w:cs="Times New Roman"/>
          <w:sz w:val="28"/>
          <w:szCs w:val="28"/>
        </w:rPr>
        <w:t>растениеводства</w:t>
      </w:r>
      <w:r w:rsidR="001E4406" w:rsidRPr="001E4406">
        <w:rPr>
          <w:rFonts w:ascii="Times New Roman" w:hAnsi="Times New Roman" w:cs="Times New Roman"/>
          <w:sz w:val="28"/>
          <w:szCs w:val="28"/>
        </w:rPr>
        <w:t>.</w:t>
      </w:r>
    </w:p>
    <w:p w:rsidR="001E4406" w:rsidRPr="001E4406" w:rsidRDefault="007C2EBD" w:rsidP="0015651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74F7">
        <w:rPr>
          <w:rFonts w:ascii="Times New Roman" w:hAnsi="Times New Roman" w:cs="Times New Roman"/>
          <w:sz w:val="28"/>
          <w:szCs w:val="28"/>
        </w:rPr>
        <w:t>.</w:t>
      </w:r>
      <w:r w:rsidR="00850C81">
        <w:rPr>
          <w:rFonts w:ascii="Times New Roman" w:hAnsi="Times New Roman" w:cs="Times New Roman"/>
          <w:sz w:val="28"/>
          <w:szCs w:val="28"/>
        </w:rPr>
        <w:t>7</w:t>
      </w:r>
      <w:r w:rsidR="00CD74F7">
        <w:rPr>
          <w:rFonts w:ascii="Times New Roman" w:hAnsi="Times New Roman" w:cs="Times New Roman"/>
          <w:sz w:val="28"/>
          <w:szCs w:val="28"/>
        </w:rPr>
        <w:t xml:space="preserve">. 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В течение десяти рабочих дней со дня </w:t>
      </w:r>
      <w:r w:rsidR="00156516" w:rsidRPr="00156516">
        <w:rPr>
          <w:rFonts w:ascii="Times New Roman" w:hAnsi="Times New Roman" w:cs="Times New Roman"/>
          <w:sz w:val="28"/>
          <w:szCs w:val="28"/>
        </w:rPr>
        <w:t>принятия решения</w:t>
      </w:r>
      <w:r w:rsidR="00593B56">
        <w:rPr>
          <w:rFonts w:ascii="Times New Roman" w:hAnsi="Times New Roman" w:cs="Times New Roman"/>
          <w:sz w:val="28"/>
          <w:szCs w:val="28"/>
        </w:rPr>
        <w:t xml:space="preserve"> (подписания реестра)</w:t>
      </w:r>
      <w:r w:rsidR="00156516" w:rsidRPr="00156516">
        <w:rPr>
          <w:rFonts w:ascii="Times New Roman" w:hAnsi="Times New Roman" w:cs="Times New Roman"/>
          <w:sz w:val="28"/>
          <w:szCs w:val="28"/>
        </w:rPr>
        <w:t xml:space="preserve"> о предоставлении гранта</w:t>
      </w:r>
      <w:r w:rsidR="001E4406" w:rsidRPr="001E4406">
        <w:rPr>
          <w:rFonts w:ascii="Times New Roman" w:hAnsi="Times New Roman" w:cs="Times New Roman"/>
          <w:sz w:val="28"/>
          <w:szCs w:val="28"/>
        </w:rPr>
        <w:t>:</w:t>
      </w:r>
    </w:p>
    <w:p w:rsidR="001E4406" w:rsidRPr="001E4406" w:rsidRDefault="00156516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50C81">
        <w:rPr>
          <w:rFonts w:ascii="Times New Roman" w:hAnsi="Times New Roman" w:cs="Times New Roman"/>
          <w:sz w:val="28"/>
          <w:szCs w:val="28"/>
        </w:rPr>
        <w:t>7</w:t>
      </w:r>
      <w:r w:rsidR="00412198">
        <w:rPr>
          <w:rFonts w:ascii="Times New Roman" w:hAnsi="Times New Roman" w:cs="Times New Roman"/>
          <w:sz w:val="28"/>
          <w:szCs w:val="28"/>
        </w:rPr>
        <w:t>.</w:t>
      </w:r>
      <w:r w:rsidR="001E4406" w:rsidRPr="001E4406">
        <w:rPr>
          <w:rFonts w:ascii="Times New Roman" w:hAnsi="Times New Roman" w:cs="Times New Roman"/>
          <w:sz w:val="28"/>
          <w:szCs w:val="28"/>
        </w:rPr>
        <w:t>1</w:t>
      </w:r>
      <w:r w:rsidR="00412198">
        <w:rPr>
          <w:rFonts w:ascii="Times New Roman" w:hAnsi="Times New Roman" w:cs="Times New Roman"/>
          <w:sz w:val="28"/>
          <w:szCs w:val="28"/>
        </w:rPr>
        <w:t>.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Готовит на основании реестра проекты платежных документов, предусматривающих перечисление сумм</w:t>
      </w:r>
      <w:r w:rsidR="00412198">
        <w:rPr>
          <w:rFonts w:ascii="Times New Roman" w:hAnsi="Times New Roman" w:cs="Times New Roman"/>
          <w:sz w:val="28"/>
          <w:szCs w:val="28"/>
        </w:rPr>
        <w:t>ы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</w:t>
      </w:r>
      <w:r w:rsidR="008F3DC0">
        <w:rPr>
          <w:rFonts w:ascii="Times New Roman" w:hAnsi="Times New Roman" w:cs="Times New Roman"/>
          <w:sz w:val="28"/>
          <w:szCs w:val="28"/>
        </w:rPr>
        <w:t>гранта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на </w:t>
      </w:r>
      <w:r w:rsidR="008F3DC0">
        <w:rPr>
          <w:rFonts w:ascii="Times New Roman" w:hAnsi="Times New Roman" w:cs="Times New Roman"/>
          <w:sz w:val="28"/>
          <w:szCs w:val="28"/>
        </w:rPr>
        <w:t>лицев</w:t>
      </w:r>
      <w:r w:rsidR="00412198">
        <w:rPr>
          <w:rFonts w:ascii="Times New Roman" w:hAnsi="Times New Roman" w:cs="Times New Roman"/>
          <w:sz w:val="28"/>
          <w:szCs w:val="28"/>
        </w:rPr>
        <w:t>ой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счет </w:t>
      </w:r>
      <w:r w:rsidR="008F3DC0">
        <w:rPr>
          <w:rFonts w:ascii="Times New Roman" w:hAnsi="Times New Roman" w:cs="Times New Roman"/>
          <w:sz w:val="28"/>
          <w:szCs w:val="28"/>
        </w:rPr>
        <w:t>победител</w:t>
      </w:r>
      <w:r w:rsidR="00412198">
        <w:rPr>
          <w:rFonts w:ascii="Times New Roman" w:hAnsi="Times New Roman" w:cs="Times New Roman"/>
          <w:sz w:val="28"/>
          <w:szCs w:val="28"/>
        </w:rPr>
        <w:t>ю</w:t>
      </w:r>
      <w:r w:rsidR="008F3DC0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1E4406" w:rsidRPr="001E4406">
        <w:rPr>
          <w:rFonts w:ascii="Times New Roman" w:hAnsi="Times New Roman" w:cs="Times New Roman"/>
          <w:sz w:val="28"/>
          <w:szCs w:val="28"/>
        </w:rPr>
        <w:t>, открыты</w:t>
      </w:r>
      <w:r w:rsidR="00412198">
        <w:rPr>
          <w:rFonts w:ascii="Times New Roman" w:hAnsi="Times New Roman" w:cs="Times New Roman"/>
          <w:sz w:val="28"/>
          <w:szCs w:val="28"/>
        </w:rPr>
        <w:t>й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им в </w:t>
      </w:r>
      <w:r w:rsidR="006A7310">
        <w:rPr>
          <w:rFonts w:ascii="Times New Roman" w:hAnsi="Times New Roman" w:cs="Times New Roman"/>
          <w:sz w:val="28"/>
          <w:szCs w:val="28"/>
        </w:rPr>
        <w:t>Территориальном органе</w:t>
      </w:r>
      <w:r w:rsidR="008F3DC0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, в пределах объемов сумм </w:t>
      </w:r>
      <w:r w:rsidR="008F3DC0">
        <w:rPr>
          <w:rFonts w:ascii="Times New Roman" w:hAnsi="Times New Roman" w:cs="Times New Roman"/>
          <w:sz w:val="28"/>
          <w:szCs w:val="28"/>
        </w:rPr>
        <w:t>гранта</w:t>
      </w:r>
      <w:r w:rsidR="001E4406" w:rsidRPr="001E4406">
        <w:rPr>
          <w:rFonts w:ascii="Times New Roman" w:hAnsi="Times New Roman" w:cs="Times New Roman"/>
          <w:sz w:val="28"/>
          <w:szCs w:val="28"/>
        </w:rPr>
        <w:t>, установленных сводной бюджетной росписью областного бюджета.</w:t>
      </w:r>
    </w:p>
    <w:p w:rsidR="001E4406" w:rsidRPr="001E4406" w:rsidRDefault="00156516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50C81">
        <w:rPr>
          <w:rFonts w:ascii="Times New Roman" w:hAnsi="Times New Roman" w:cs="Times New Roman"/>
          <w:sz w:val="28"/>
          <w:szCs w:val="28"/>
        </w:rPr>
        <w:t>7</w:t>
      </w:r>
      <w:r w:rsidR="001E4406" w:rsidRPr="001E4406">
        <w:rPr>
          <w:rFonts w:ascii="Times New Roman" w:hAnsi="Times New Roman" w:cs="Times New Roman"/>
          <w:sz w:val="28"/>
          <w:szCs w:val="28"/>
        </w:rPr>
        <w:t>.</w:t>
      </w:r>
      <w:r w:rsidR="00412198">
        <w:rPr>
          <w:rFonts w:ascii="Times New Roman" w:hAnsi="Times New Roman" w:cs="Times New Roman"/>
          <w:sz w:val="28"/>
          <w:szCs w:val="28"/>
        </w:rPr>
        <w:t>2.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Представляет проекты платежных документов на подписание уполномоченным должностным лицам министерства.</w:t>
      </w:r>
    </w:p>
    <w:p w:rsidR="001E4406" w:rsidRPr="001E4406" w:rsidRDefault="00F25E1F" w:rsidP="001E440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50C81">
        <w:rPr>
          <w:rFonts w:ascii="Times New Roman" w:hAnsi="Times New Roman" w:cs="Times New Roman"/>
          <w:sz w:val="28"/>
          <w:szCs w:val="28"/>
        </w:rPr>
        <w:t>7</w:t>
      </w:r>
      <w:r w:rsidR="001E4406" w:rsidRPr="001E4406">
        <w:rPr>
          <w:rFonts w:ascii="Times New Roman" w:hAnsi="Times New Roman" w:cs="Times New Roman"/>
          <w:sz w:val="28"/>
          <w:szCs w:val="28"/>
        </w:rPr>
        <w:t>.3. Представляет реестр и платежные документы для исполнения в министерство финансов Кировской области.</w:t>
      </w:r>
    </w:p>
    <w:p w:rsidR="001E4406" w:rsidRDefault="00F25E1F" w:rsidP="0006774A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50C81">
        <w:rPr>
          <w:rFonts w:ascii="Times New Roman" w:hAnsi="Times New Roman" w:cs="Times New Roman"/>
          <w:sz w:val="28"/>
          <w:szCs w:val="28"/>
        </w:rPr>
        <w:t>8</w:t>
      </w:r>
      <w:r w:rsidR="00412198">
        <w:rPr>
          <w:rFonts w:ascii="Times New Roman" w:hAnsi="Times New Roman" w:cs="Times New Roman"/>
          <w:sz w:val="28"/>
          <w:szCs w:val="28"/>
        </w:rPr>
        <w:t>.</w:t>
      </w:r>
      <w:r w:rsidR="001E4406" w:rsidRPr="001E4406">
        <w:rPr>
          <w:rFonts w:ascii="Times New Roman" w:hAnsi="Times New Roman" w:cs="Times New Roman"/>
          <w:sz w:val="28"/>
          <w:szCs w:val="28"/>
        </w:rPr>
        <w:t xml:space="preserve"> Хранит в течение пяти лет со дня подписания реестра министром либо заместителем министра сельского хозяйства и продовольствия Кировской области один экземпляр реестра.</w:t>
      </w:r>
    </w:p>
    <w:p w:rsidR="00412198" w:rsidRPr="0006774A" w:rsidRDefault="00ED4418" w:rsidP="00474C56">
      <w:pPr>
        <w:tabs>
          <w:tab w:val="left" w:pos="142"/>
          <w:tab w:val="left" w:pos="851"/>
          <w:tab w:val="left" w:pos="1134"/>
        </w:tabs>
        <w:spacing w:before="36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</w:t>
      </w:r>
    </w:p>
    <w:sectPr w:rsidR="00412198" w:rsidRPr="0006774A" w:rsidSect="00474C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310" w:rsidRDefault="006A7310">
      <w:r>
        <w:separator/>
      </w:r>
    </w:p>
  </w:endnote>
  <w:endnote w:type="continuationSeparator" w:id="0">
    <w:p w:rsidR="006A7310" w:rsidRDefault="006A7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310" w:rsidRDefault="006A731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310" w:rsidRDefault="006A731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310" w:rsidRDefault="006A731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310" w:rsidRDefault="006A7310">
      <w:r>
        <w:separator/>
      </w:r>
    </w:p>
  </w:footnote>
  <w:footnote w:type="continuationSeparator" w:id="0">
    <w:p w:rsidR="006A7310" w:rsidRDefault="006A73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310" w:rsidRDefault="006A7310" w:rsidP="00827D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A7310" w:rsidRDefault="006A73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310" w:rsidRPr="00007BC9" w:rsidRDefault="006A7310" w:rsidP="00827D01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007BC9">
      <w:rPr>
        <w:rStyle w:val="a4"/>
        <w:sz w:val="28"/>
        <w:szCs w:val="28"/>
      </w:rPr>
      <w:fldChar w:fldCharType="begin"/>
    </w:r>
    <w:r w:rsidRPr="00007BC9">
      <w:rPr>
        <w:rStyle w:val="a4"/>
        <w:sz w:val="28"/>
        <w:szCs w:val="28"/>
      </w:rPr>
      <w:instrText xml:space="preserve">PAGE  </w:instrText>
    </w:r>
    <w:r w:rsidRPr="00007BC9">
      <w:rPr>
        <w:rStyle w:val="a4"/>
        <w:sz w:val="28"/>
        <w:szCs w:val="28"/>
      </w:rPr>
      <w:fldChar w:fldCharType="separate"/>
    </w:r>
    <w:r w:rsidR="00270018">
      <w:rPr>
        <w:rStyle w:val="a4"/>
        <w:noProof/>
        <w:sz w:val="28"/>
        <w:szCs w:val="28"/>
      </w:rPr>
      <w:t>8</w:t>
    </w:r>
    <w:r w:rsidRPr="00007BC9">
      <w:rPr>
        <w:rStyle w:val="a4"/>
        <w:sz w:val="28"/>
        <w:szCs w:val="28"/>
      </w:rPr>
      <w:fldChar w:fldCharType="end"/>
    </w:r>
  </w:p>
  <w:p w:rsidR="006A7310" w:rsidRDefault="006A731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310" w:rsidRDefault="006A731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00813"/>
    <w:multiLevelType w:val="multilevel"/>
    <w:tmpl w:val="829AE9B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52EC7"/>
    <w:rsid w:val="0000506A"/>
    <w:rsid w:val="00007BC9"/>
    <w:rsid w:val="00007D51"/>
    <w:rsid w:val="00010FCD"/>
    <w:rsid w:val="0001142E"/>
    <w:rsid w:val="0001154D"/>
    <w:rsid w:val="000161CB"/>
    <w:rsid w:val="000210DD"/>
    <w:rsid w:val="00036291"/>
    <w:rsid w:val="0005521F"/>
    <w:rsid w:val="00056825"/>
    <w:rsid w:val="00060CE9"/>
    <w:rsid w:val="00063038"/>
    <w:rsid w:val="000656DF"/>
    <w:rsid w:val="0006774A"/>
    <w:rsid w:val="00076872"/>
    <w:rsid w:val="000923A4"/>
    <w:rsid w:val="00093F4D"/>
    <w:rsid w:val="000A7E90"/>
    <w:rsid w:val="000B3B44"/>
    <w:rsid w:val="000B5862"/>
    <w:rsid w:val="000B6BCB"/>
    <w:rsid w:val="000B6D8A"/>
    <w:rsid w:val="000B6E2D"/>
    <w:rsid w:val="000C0F49"/>
    <w:rsid w:val="000C34F8"/>
    <w:rsid w:val="000C48A8"/>
    <w:rsid w:val="000C5C71"/>
    <w:rsid w:val="000C6C80"/>
    <w:rsid w:val="000D11EC"/>
    <w:rsid w:val="000D34C0"/>
    <w:rsid w:val="000D3945"/>
    <w:rsid w:val="000D6F56"/>
    <w:rsid w:val="000E349E"/>
    <w:rsid w:val="000F6BCE"/>
    <w:rsid w:val="00100C24"/>
    <w:rsid w:val="00100C63"/>
    <w:rsid w:val="00100D02"/>
    <w:rsid w:val="00104D25"/>
    <w:rsid w:val="001075D1"/>
    <w:rsid w:val="00111222"/>
    <w:rsid w:val="00111EED"/>
    <w:rsid w:val="00112853"/>
    <w:rsid w:val="00117220"/>
    <w:rsid w:val="00133A09"/>
    <w:rsid w:val="001473A0"/>
    <w:rsid w:val="00147E21"/>
    <w:rsid w:val="001502C2"/>
    <w:rsid w:val="0015541E"/>
    <w:rsid w:val="00156516"/>
    <w:rsid w:val="00160146"/>
    <w:rsid w:val="001638A3"/>
    <w:rsid w:val="00166267"/>
    <w:rsid w:val="00180276"/>
    <w:rsid w:val="001850FE"/>
    <w:rsid w:val="001858BE"/>
    <w:rsid w:val="00187923"/>
    <w:rsid w:val="0019007D"/>
    <w:rsid w:val="001A01D1"/>
    <w:rsid w:val="001A7DB9"/>
    <w:rsid w:val="001B7E65"/>
    <w:rsid w:val="001C381C"/>
    <w:rsid w:val="001C3A2F"/>
    <w:rsid w:val="001C477D"/>
    <w:rsid w:val="001D0350"/>
    <w:rsid w:val="001D1A3E"/>
    <w:rsid w:val="001D7DE7"/>
    <w:rsid w:val="001E0453"/>
    <w:rsid w:val="001E1BFF"/>
    <w:rsid w:val="001E4406"/>
    <w:rsid w:val="001F0227"/>
    <w:rsid w:val="001F0AE0"/>
    <w:rsid w:val="001F335F"/>
    <w:rsid w:val="001F3822"/>
    <w:rsid w:val="001F662A"/>
    <w:rsid w:val="001F6C92"/>
    <w:rsid w:val="00201594"/>
    <w:rsid w:val="00210B1E"/>
    <w:rsid w:val="00212484"/>
    <w:rsid w:val="00215D61"/>
    <w:rsid w:val="00220F35"/>
    <w:rsid w:val="0023078A"/>
    <w:rsid w:val="002453C8"/>
    <w:rsid w:val="00253271"/>
    <w:rsid w:val="00262C85"/>
    <w:rsid w:val="00265169"/>
    <w:rsid w:val="002658F6"/>
    <w:rsid w:val="002663AD"/>
    <w:rsid w:val="00270018"/>
    <w:rsid w:val="002702B6"/>
    <w:rsid w:val="00270885"/>
    <w:rsid w:val="002716F4"/>
    <w:rsid w:val="002901DB"/>
    <w:rsid w:val="002A0296"/>
    <w:rsid w:val="002A1712"/>
    <w:rsid w:val="002A1F46"/>
    <w:rsid w:val="002A6CB9"/>
    <w:rsid w:val="002B0168"/>
    <w:rsid w:val="002B71B4"/>
    <w:rsid w:val="002C3DCF"/>
    <w:rsid w:val="002C67EC"/>
    <w:rsid w:val="002D1987"/>
    <w:rsid w:val="002D1E6D"/>
    <w:rsid w:val="002D2872"/>
    <w:rsid w:val="002F6090"/>
    <w:rsid w:val="002F6479"/>
    <w:rsid w:val="002F731C"/>
    <w:rsid w:val="003132C5"/>
    <w:rsid w:val="00327D98"/>
    <w:rsid w:val="00330CFB"/>
    <w:rsid w:val="003403DF"/>
    <w:rsid w:val="003447F7"/>
    <w:rsid w:val="0034619D"/>
    <w:rsid w:val="003504B4"/>
    <w:rsid w:val="003508D2"/>
    <w:rsid w:val="00350A88"/>
    <w:rsid w:val="00350C62"/>
    <w:rsid w:val="003639B5"/>
    <w:rsid w:val="00363B00"/>
    <w:rsid w:val="003648D5"/>
    <w:rsid w:val="00365275"/>
    <w:rsid w:val="003662D4"/>
    <w:rsid w:val="00377E9D"/>
    <w:rsid w:val="00383128"/>
    <w:rsid w:val="0038534F"/>
    <w:rsid w:val="00386C45"/>
    <w:rsid w:val="00387A80"/>
    <w:rsid w:val="00392862"/>
    <w:rsid w:val="003964D9"/>
    <w:rsid w:val="003969CD"/>
    <w:rsid w:val="003A3AAA"/>
    <w:rsid w:val="003A474A"/>
    <w:rsid w:val="003A7EF0"/>
    <w:rsid w:val="003B212E"/>
    <w:rsid w:val="003B494A"/>
    <w:rsid w:val="003C1351"/>
    <w:rsid w:val="003C1CD5"/>
    <w:rsid w:val="003C2E42"/>
    <w:rsid w:val="003C7C5F"/>
    <w:rsid w:val="003D07F5"/>
    <w:rsid w:val="003D3973"/>
    <w:rsid w:val="003D59FB"/>
    <w:rsid w:val="003D605F"/>
    <w:rsid w:val="003E02C4"/>
    <w:rsid w:val="003E1742"/>
    <w:rsid w:val="003E55BE"/>
    <w:rsid w:val="003F6ADD"/>
    <w:rsid w:val="003F7840"/>
    <w:rsid w:val="004031B5"/>
    <w:rsid w:val="004070ED"/>
    <w:rsid w:val="00412198"/>
    <w:rsid w:val="00413B55"/>
    <w:rsid w:val="00414A56"/>
    <w:rsid w:val="00422753"/>
    <w:rsid w:val="00423CC4"/>
    <w:rsid w:val="0044038F"/>
    <w:rsid w:val="00445DFB"/>
    <w:rsid w:val="00446A09"/>
    <w:rsid w:val="00450573"/>
    <w:rsid w:val="00451ECE"/>
    <w:rsid w:val="00452C6D"/>
    <w:rsid w:val="004550E1"/>
    <w:rsid w:val="00464B0F"/>
    <w:rsid w:val="004654E3"/>
    <w:rsid w:val="00470AEC"/>
    <w:rsid w:val="00471E50"/>
    <w:rsid w:val="00472834"/>
    <w:rsid w:val="00474C56"/>
    <w:rsid w:val="00484950"/>
    <w:rsid w:val="00484BB2"/>
    <w:rsid w:val="004872A6"/>
    <w:rsid w:val="00490FA4"/>
    <w:rsid w:val="00493EF8"/>
    <w:rsid w:val="00496AA9"/>
    <w:rsid w:val="00496C29"/>
    <w:rsid w:val="004A00E2"/>
    <w:rsid w:val="004A6029"/>
    <w:rsid w:val="004A7C62"/>
    <w:rsid w:val="004B5680"/>
    <w:rsid w:val="004B5EB3"/>
    <w:rsid w:val="004C6197"/>
    <w:rsid w:val="004C7DE3"/>
    <w:rsid w:val="004D5C02"/>
    <w:rsid w:val="004E6CF4"/>
    <w:rsid w:val="004E77ED"/>
    <w:rsid w:val="004F317B"/>
    <w:rsid w:val="004F6221"/>
    <w:rsid w:val="004F7090"/>
    <w:rsid w:val="004F755A"/>
    <w:rsid w:val="0050080A"/>
    <w:rsid w:val="005017DE"/>
    <w:rsid w:val="00502EAA"/>
    <w:rsid w:val="00502EB4"/>
    <w:rsid w:val="00504319"/>
    <w:rsid w:val="005045D7"/>
    <w:rsid w:val="00513306"/>
    <w:rsid w:val="0051515D"/>
    <w:rsid w:val="00516B19"/>
    <w:rsid w:val="00517578"/>
    <w:rsid w:val="005227AB"/>
    <w:rsid w:val="00525C49"/>
    <w:rsid w:val="0053161A"/>
    <w:rsid w:val="00535126"/>
    <w:rsid w:val="005368A9"/>
    <w:rsid w:val="00537932"/>
    <w:rsid w:val="00541E25"/>
    <w:rsid w:val="0054384C"/>
    <w:rsid w:val="00547FCE"/>
    <w:rsid w:val="00550709"/>
    <w:rsid w:val="00552D6A"/>
    <w:rsid w:val="00553DB3"/>
    <w:rsid w:val="0055465C"/>
    <w:rsid w:val="00566645"/>
    <w:rsid w:val="00571331"/>
    <w:rsid w:val="00576180"/>
    <w:rsid w:val="00576E10"/>
    <w:rsid w:val="005828E2"/>
    <w:rsid w:val="005855DB"/>
    <w:rsid w:val="00593B56"/>
    <w:rsid w:val="00596C8C"/>
    <w:rsid w:val="005A2DE2"/>
    <w:rsid w:val="005B15AD"/>
    <w:rsid w:val="005B4F8A"/>
    <w:rsid w:val="005B50A2"/>
    <w:rsid w:val="005B53A2"/>
    <w:rsid w:val="005B5809"/>
    <w:rsid w:val="005C2660"/>
    <w:rsid w:val="005D3C72"/>
    <w:rsid w:val="005E4CC2"/>
    <w:rsid w:val="006006C1"/>
    <w:rsid w:val="006043BF"/>
    <w:rsid w:val="00605275"/>
    <w:rsid w:val="00610B87"/>
    <w:rsid w:val="00612FAC"/>
    <w:rsid w:val="0061498C"/>
    <w:rsid w:val="00615851"/>
    <w:rsid w:val="00616B7C"/>
    <w:rsid w:val="00621BE1"/>
    <w:rsid w:val="00625ED2"/>
    <w:rsid w:val="006320A2"/>
    <w:rsid w:val="00640068"/>
    <w:rsid w:val="0065236A"/>
    <w:rsid w:val="00653975"/>
    <w:rsid w:val="0065402D"/>
    <w:rsid w:val="0065761A"/>
    <w:rsid w:val="00664AC6"/>
    <w:rsid w:val="006652D0"/>
    <w:rsid w:val="006674FB"/>
    <w:rsid w:val="00671427"/>
    <w:rsid w:val="006771F0"/>
    <w:rsid w:val="00685248"/>
    <w:rsid w:val="0069418D"/>
    <w:rsid w:val="0069496C"/>
    <w:rsid w:val="00694BF6"/>
    <w:rsid w:val="00696B4C"/>
    <w:rsid w:val="006A4B8F"/>
    <w:rsid w:val="006A5F07"/>
    <w:rsid w:val="006A7310"/>
    <w:rsid w:val="006B2EDB"/>
    <w:rsid w:val="006B408A"/>
    <w:rsid w:val="006C2925"/>
    <w:rsid w:val="006C502F"/>
    <w:rsid w:val="006D1DCF"/>
    <w:rsid w:val="006E07E8"/>
    <w:rsid w:val="006F0A37"/>
    <w:rsid w:val="006F0F35"/>
    <w:rsid w:val="006F3577"/>
    <w:rsid w:val="00700959"/>
    <w:rsid w:val="007057BC"/>
    <w:rsid w:val="007059B7"/>
    <w:rsid w:val="007063AE"/>
    <w:rsid w:val="00706C86"/>
    <w:rsid w:val="007100CB"/>
    <w:rsid w:val="00710CAA"/>
    <w:rsid w:val="007174EC"/>
    <w:rsid w:val="007202B2"/>
    <w:rsid w:val="0072282E"/>
    <w:rsid w:val="00723D47"/>
    <w:rsid w:val="00723F62"/>
    <w:rsid w:val="00724975"/>
    <w:rsid w:val="00733208"/>
    <w:rsid w:val="00735C89"/>
    <w:rsid w:val="007417B8"/>
    <w:rsid w:val="00744126"/>
    <w:rsid w:val="00751CBD"/>
    <w:rsid w:val="00753591"/>
    <w:rsid w:val="00766C2A"/>
    <w:rsid w:val="00774324"/>
    <w:rsid w:val="007762A5"/>
    <w:rsid w:val="0078326B"/>
    <w:rsid w:val="00792BCF"/>
    <w:rsid w:val="00794F71"/>
    <w:rsid w:val="00796636"/>
    <w:rsid w:val="007974C9"/>
    <w:rsid w:val="007A153E"/>
    <w:rsid w:val="007A43B1"/>
    <w:rsid w:val="007A5941"/>
    <w:rsid w:val="007B18D9"/>
    <w:rsid w:val="007B2980"/>
    <w:rsid w:val="007B4688"/>
    <w:rsid w:val="007B5E02"/>
    <w:rsid w:val="007C029F"/>
    <w:rsid w:val="007C0FAB"/>
    <w:rsid w:val="007C123A"/>
    <w:rsid w:val="007C2EBD"/>
    <w:rsid w:val="007C2FF8"/>
    <w:rsid w:val="007E0532"/>
    <w:rsid w:val="007E2097"/>
    <w:rsid w:val="007F103C"/>
    <w:rsid w:val="007F3182"/>
    <w:rsid w:val="007F34D9"/>
    <w:rsid w:val="007F3A33"/>
    <w:rsid w:val="007F3D3D"/>
    <w:rsid w:val="007F5A41"/>
    <w:rsid w:val="008015B6"/>
    <w:rsid w:val="00810456"/>
    <w:rsid w:val="00813E73"/>
    <w:rsid w:val="0081422D"/>
    <w:rsid w:val="00814525"/>
    <w:rsid w:val="00816FB7"/>
    <w:rsid w:val="00817308"/>
    <w:rsid w:val="00821D13"/>
    <w:rsid w:val="00824BEA"/>
    <w:rsid w:val="00824E78"/>
    <w:rsid w:val="008250C4"/>
    <w:rsid w:val="0082517F"/>
    <w:rsid w:val="008268E9"/>
    <w:rsid w:val="00827D01"/>
    <w:rsid w:val="00830017"/>
    <w:rsid w:val="00831B38"/>
    <w:rsid w:val="00835147"/>
    <w:rsid w:val="008356C0"/>
    <w:rsid w:val="00836FC6"/>
    <w:rsid w:val="008371F9"/>
    <w:rsid w:val="00844047"/>
    <w:rsid w:val="0084531C"/>
    <w:rsid w:val="00850C81"/>
    <w:rsid w:val="008512E4"/>
    <w:rsid w:val="00851957"/>
    <w:rsid w:val="008520E3"/>
    <w:rsid w:val="0085283B"/>
    <w:rsid w:val="00852EC7"/>
    <w:rsid w:val="0085631F"/>
    <w:rsid w:val="008563BD"/>
    <w:rsid w:val="008661B0"/>
    <w:rsid w:val="00866C48"/>
    <w:rsid w:val="00866D87"/>
    <w:rsid w:val="0087300B"/>
    <w:rsid w:val="00896668"/>
    <w:rsid w:val="008A11CD"/>
    <w:rsid w:val="008A74DE"/>
    <w:rsid w:val="008B72BC"/>
    <w:rsid w:val="008C3828"/>
    <w:rsid w:val="008C40A9"/>
    <w:rsid w:val="008D0D6C"/>
    <w:rsid w:val="008D1A7E"/>
    <w:rsid w:val="008D59B8"/>
    <w:rsid w:val="008E77CD"/>
    <w:rsid w:val="008F3DC0"/>
    <w:rsid w:val="008F4761"/>
    <w:rsid w:val="00912FAD"/>
    <w:rsid w:val="00915395"/>
    <w:rsid w:val="009229ED"/>
    <w:rsid w:val="00922F93"/>
    <w:rsid w:val="00926D53"/>
    <w:rsid w:val="00927E14"/>
    <w:rsid w:val="00947909"/>
    <w:rsid w:val="009546B2"/>
    <w:rsid w:val="00954841"/>
    <w:rsid w:val="009570B1"/>
    <w:rsid w:val="00960201"/>
    <w:rsid w:val="00960C91"/>
    <w:rsid w:val="00972802"/>
    <w:rsid w:val="00982036"/>
    <w:rsid w:val="00985C25"/>
    <w:rsid w:val="00987AE9"/>
    <w:rsid w:val="009932DD"/>
    <w:rsid w:val="00994A8F"/>
    <w:rsid w:val="00997ADC"/>
    <w:rsid w:val="009A28C2"/>
    <w:rsid w:val="009D30CF"/>
    <w:rsid w:val="009E2EAB"/>
    <w:rsid w:val="009E326C"/>
    <w:rsid w:val="009E762F"/>
    <w:rsid w:val="009F2D5E"/>
    <w:rsid w:val="009F2FB7"/>
    <w:rsid w:val="009F7AC5"/>
    <w:rsid w:val="00A00B76"/>
    <w:rsid w:val="00A0554A"/>
    <w:rsid w:val="00A11D31"/>
    <w:rsid w:val="00A11E3E"/>
    <w:rsid w:val="00A14509"/>
    <w:rsid w:val="00A1529B"/>
    <w:rsid w:val="00A205C8"/>
    <w:rsid w:val="00A23BE0"/>
    <w:rsid w:val="00A24214"/>
    <w:rsid w:val="00A262FB"/>
    <w:rsid w:val="00A332B9"/>
    <w:rsid w:val="00A3433B"/>
    <w:rsid w:val="00A42802"/>
    <w:rsid w:val="00A42AB6"/>
    <w:rsid w:val="00A52856"/>
    <w:rsid w:val="00A54F1A"/>
    <w:rsid w:val="00A57A96"/>
    <w:rsid w:val="00A60D63"/>
    <w:rsid w:val="00A6535F"/>
    <w:rsid w:val="00A7497F"/>
    <w:rsid w:val="00A80980"/>
    <w:rsid w:val="00A80F77"/>
    <w:rsid w:val="00A84082"/>
    <w:rsid w:val="00A902EE"/>
    <w:rsid w:val="00A90355"/>
    <w:rsid w:val="00A92DF3"/>
    <w:rsid w:val="00AA283D"/>
    <w:rsid w:val="00AA2DAE"/>
    <w:rsid w:val="00AA44E5"/>
    <w:rsid w:val="00AA64D1"/>
    <w:rsid w:val="00AB1C3C"/>
    <w:rsid w:val="00AB678A"/>
    <w:rsid w:val="00AC0292"/>
    <w:rsid w:val="00AD4F94"/>
    <w:rsid w:val="00AD5A37"/>
    <w:rsid w:val="00AE1F41"/>
    <w:rsid w:val="00AE2387"/>
    <w:rsid w:val="00AE48F6"/>
    <w:rsid w:val="00AF08A4"/>
    <w:rsid w:val="00B031B3"/>
    <w:rsid w:val="00B03AA9"/>
    <w:rsid w:val="00B0545F"/>
    <w:rsid w:val="00B13BCE"/>
    <w:rsid w:val="00B22C81"/>
    <w:rsid w:val="00B30B8C"/>
    <w:rsid w:val="00B33C7D"/>
    <w:rsid w:val="00B35546"/>
    <w:rsid w:val="00B36C65"/>
    <w:rsid w:val="00B40FBC"/>
    <w:rsid w:val="00B47472"/>
    <w:rsid w:val="00B52473"/>
    <w:rsid w:val="00B55FE8"/>
    <w:rsid w:val="00B56087"/>
    <w:rsid w:val="00B63DDB"/>
    <w:rsid w:val="00B63E2A"/>
    <w:rsid w:val="00B643E5"/>
    <w:rsid w:val="00B70979"/>
    <w:rsid w:val="00B76D2B"/>
    <w:rsid w:val="00B869AB"/>
    <w:rsid w:val="00B91E30"/>
    <w:rsid w:val="00B96C95"/>
    <w:rsid w:val="00BA4E1B"/>
    <w:rsid w:val="00BA723F"/>
    <w:rsid w:val="00BB159B"/>
    <w:rsid w:val="00BC053A"/>
    <w:rsid w:val="00BC7170"/>
    <w:rsid w:val="00BC736F"/>
    <w:rsid w:val="00BE1619"/>
    <w:rsid w:val="00BE330B"/>
    <w:rsid w:val="00BE75CE"/>
    <w:rsid w:val="00BE777D"/>
    <w:rsid w:val="00BF78C8"/>
    <w:rsid w:val="00C139E4"/>
    <w:rsid w:val="00C1559C"/>
    <w:rsid w:val="00C20E3A"/>
    <w:rsid w:val="00C21178"/>
    <w:rsid w:val="00C2143D"/>
    <w:rsid w:val="00C21E12"/>
    <w:rsid w:val="00C33E75"/>
    <w:rsid w:val="00C37EA7"/>
    <w:rsid w:val="00C413C8"/>
    <w:rsid w:val="00C4693E"/>
    <w:rsid w:val="00C566E0"/>
    <w:rsid w:val="00C721A3"/>
    <w:rsid w:val="00C76DC5"/>
    <w:rsid w:val="00C77350"/>
    <w:rsid w:val="00C77678"/>
    <w:rsid w:val="00C80F89"/>
    <w:rsid w:val="00C85E2B"/>
    <w:rsid w:val="00C95C7F"/>
    <w:rsid w:val="00CB00F3"/>
    <w:rsid w:val="00CB3027"/>
    <w:rsid w:val="00CB4223"/>
    <w:rsid w:val="00CB62E6"/>
    <w:rsid w:val="00CC1B70"/>
    <w:rsid w:val="00CC3378"/>
    <w:rsid w:val="00CC538B"/>
    <w:rsid w:val="00CD74F7"/>
    <w:rsid w:val="00CE01D3"/>
    <w:rsid w:val="00CE25A9"/>
    <w:rsid w:val="00CE4650"/>
    <w:rsid w:val="00CF0465"/>
    <w:rsid w:val="00CF5CC5"/>
    <w:rsid w:val="00CF6097"/>
    <w:rsid w:val="00CF6D61"/>
    <w:rsid w:val="00D00353"/>
    <w:rsid w:val="00D02EBA"/>
    <w:rsid w:val="00D05174"/>
    <w:rsid w:val="00D11058"/>
    <w:rsid w:val="00D135AC"/>
    <w:rsid w:val="00D16B5A"/>
    <w:rsid w:val="00D23837"/>
    <w:rsid w:val="00D239DB"/>
    <w:rsid w:val="00D24E06"/>
    <w:rsid w:val="00D31ABC"/>
    <w:rsid w:val="00D41B0C"/>
    <w:rsid w:val="00D42457"/>
    <w:rsid w:val="00D430BA"/>
    <w:rsid w:val="00D4531F"/>
    <w:rsid w:val="00D46C07"/>
    <w:rsid w:val="00D55CF7"/>
    <w:rsid w:val="00D600C0"/>
    <w:rsid w:val="00D6152D"/>
    <w:rsid w:val="00D62D8C"/>
    <w:rsid w:val="00D66D27"/>
    <w:rsid w:val="00D76FFE"/>
    <w:rsid w:val="00D8542A"/>
    <w:rsid w:val="00D938B6"/>
    <w:rsid w:val="00D94761"/>
    <w:rsid w:val="00D95956"/>
    <w:rsid w:val="00D97337"/>
    <w:rsid w:val="00DA2D9D"/>
    <w:rsid w:val="00DA363F"/>
    <w:rsid w:val="00DA674F"/>
    <w:rsid w:val="00DA7197"/>
    <w:rsid w:val="00DB59FC"/>
    <w:rsid w:val="00DB67F9"/>
    <w:rsid w:val="00DB789F"/>
    <w:rsid w:val="00DB7C04"/>
    <w:rsid w:val="00DC0AED"/>
    <w:rsid w:val="00DD00F9"/>
    <w:rsid w:val="00DD34AA"/>
    <w:rsid w:val="00DD42A6"/>
    <w:rsid w:val="00DE1548"/>
    <w:rsid w:val="00DE4E4A"/>
    <w:rsid w:val="00DE5E7B"/>
    <w:rsid w:val="00DF39FF"/>
    <w:rsid w:val="00DF4029"/>
    <w:rsid w:val="00DF4C1C"/>
    <w:rsid w:val="00E00201"/>
    <w:rsid w:val="00E03480"/>
    <w:rsid w:val="00E048F1"/>
    <w:rsid w:val="00E06F8F"/>
    <w:rsid w:val="00E0712C"/>
    <w:rsid w:val="00E13560"/>
    <w:rsid w:val="00E1651C"/>
    <w:rsid w:val="00E165E8"/>
    <w:rsid w:val="00E167E0"/>
    <w:rsid w:val="00E22679"/>
    <w:rsid w:val="00E241AC"/>
    <w:rsid w:val="00E24363"/>
    <w:rsid w:val="00E26AC0"/>
    <w:rsid w:val="00E27800"/>
    <w:rsid w:val="00E31872"/>
    <w:rsid w:val="00E338B4"/>
    <w:rsid w:val="00E37D40"/>
    <w:rsid w:val="00E42327"/>
    <w:rsid w:val="00E42AC5"/>
    <w:rsid w:val="00E446E1"/>
    <w:rsid w:val="00E448AB"/>
    <w:rsid w:val="00E4513A"/>
    <w:rsid w:val="00E54E1C"/>
    <w:rsid w:val="00E55E76"/>
    <w:rsid w:val="00E62ADC"/>
    <w:rsid w:val="00E63566"/>
    <w:rsid w:val="00E65240"/>
    <w:rsid w:val="00E6585E"/>
    <w:rsid w:val="00E72046"/>
    <w:rsid w:val="00E74AD0"/>
    <w:rsid w:val="00E75B10"/>
    <w:rsid w:val="00E81A0E"/>
    <w:rsid w:val="00E82A23"/>
    <w:rsid w:val="00E830DA"/>
    <w:rsid w:val="00E846D6"/>
    <w:rsid w:val="00E87EE2"/>
    <w:rsid w:val="00EA2F6A"/>
    <w:rsid w:val="00EA6013"/>
    <w:rsid w:val="00EA74ED"/>
    <w:rsid w:val="00EB5BD8"/>
    <w:rsid w:val="00EB7483"/>
    <w:rsid w:val="00EC4D22"/>
    <w:rsid w:val="00EC6F8B"/>
    <w:rsid w:val="00ED323E"/>
    <w:rsid w:val="00ED3DDB"/>
    <w:rsid w:val="00ED4418"/>
    <w:rsid w:val="00ED7AED"/>
    <w:rsid w:val="00EE28DA"/>
    <w:rsid w:val="00EF6475"/>
    <w:rsid w:val="00F002CB"/>
    <w:rsid w:val="00F00460"/>
    <w:rsid w:val="00F02621"/>
    <w:rsid w:val="00F05FB5"/>
    <w:rsid w:val="00F16F6B"/>
    <w:rsid w:val="00F22436"/>
    <w:rsid w:val="00F258DD"/>
    <w:rsid w:val="00F25E1F"/>
    <w:rsid w:val="00F32E5C"/>
    <w:rsid w:val="00F454D3"/>
    <w:rsid w:val="00F54EDA"/>
    <w:rsid w:val="00F60C0D"/>
    <w:rsid w:val="00F61513"/>
    <w:rsid w:val="00F6613C"/>
    <w:rsid w:val="00F66E75"/>
    <w:rsid w:val="00F67FF3"/>
    <w:rsid w:val="00F73523"/>
    <w:rsid w:val="00F77F24"/>
    <w:rsid w:val="00F80B5C"/>
    <w:rsid w:val="00F81F08"/>
    <w:rsid w:val="00F82386"/>
    <w:rsid w:val="00F83517"/>
    <w:rsid w:val="00F90D76"/>
    <w:rsid w:val="00F935F6"/>
    <w:rsid w:val="00F94F2A"/>
    <w:rsid w:val="00FA5755"/>
    <w:rsid w:val="00FB0DFB"/>
    <w:rsid w:val="00FB3B33"/>
    <w:rsid w:val="00FC05BB"/>
    <w:rsid w:val="00FC0857"/>
    <w:rsid w:val="00FC367A"/>
    <w:rsid w:val="00FC7F1C"/>
    <w:rsid w:val="00FD3A70"/>
    <w:rsid w:val="00FD4494"/>
    <w:rsid w:val="00FE742D"/>
    <w:rsid w:val="00FF2E24"/>
    <w:rsid w:val="00FF5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E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52EC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52EC7"/>
  </w:style>
  <w:style w:type="paragraph" w:customStyle="1" w:styleId="ConsPlusNonformat">
    <w:name w:val="ConsPlusNonformat"/>
    <w:rsid w:val="00852E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91E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4D5C02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4D5C0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031B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007B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007BC9"/>
    <w:rPr>
      <w:sz w:val="24"/>
      <w:szCs w:val="24"/>
    </w:rPr>
  </w:style>
  <w:style w:type="character" w:styleId="aa">
    <w:name w:val="Hyperlink"/>
    <w:basedOn w:val="a0"/>
    <w:uiPriority w:val="99"/>
    <w:unhideWhenUsed/>
    <w:rsid w:val="003504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A519840DF975CC570DBC437C2AE73DDDC13F4A2786E53BA3C791F78DA8FA8692316B3FB99DCDFF09E4B5ADPF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49522265DD8075ED1174D26994553C43A5E16CE69B120CB7E977662C815C24981B9F4C58E6C4DB87B0F92E93970F751B6691446336AC26905D229Bt1j7O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79C3C-1349-499C-80EF-0A0F2C9CB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8</Pages>
  <Words>1529</Words>
  <Characters>11273</Characters>
  <Application>Microsoft Office Word</Application>
  <DocSecurity>0</DocSecurity>
  <Lines>93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УТВЕРЖДЕН</vt:lpstr>
      <vt:lpstr>Приложение № 2</vt:lpstr>
    </vt:vector>
  </TitlesOfParts>
  <Company>Hewlett-Packard Company</Company>
  <LinksUpToDate>false</LinksUpToDate>
  <CharactersWithSpaces>12777</CharactersWithSpaces>
  <SharedDoc>false</SharedDoc>
  <HLinks>
    <vt:vector size="30" baseType="variant">
      <vt:variant>
        <vt:i4>6881332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consultantplus://offline/ref=BB4D795982B3F9C023572E12DBEB49C90389AC4C2B6F55239908538BA47E8F7ADE16BD8A971BF42346AB0F363285C5FCDD3A6E58921A07ED78E79EA5p5aEN</vt:lpwstr>
      </vt:variant>
      <vt:variant>
        <vt:lpwstr/>
      </vt:variant>
      <vt:variant>
        <vt:i4>2687077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consultantplus://offline/ref=39FC764877443087FCB8004C47C5F1CF47D1C13C29835355EFC632203BB99B6098EF73C54523508B2E52980FEB141F7E5D13605779E28F720B9A84DBkCgCN</vt:lpwstr>
      </vt:variant>
      <vt:variant>
        <vt:lpwstr/>
      </vt:variant>
      <vt:variant>
        <vt:i4>655441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consultantplus://offline/ref=E69245604FF44E3626F055E4D46F4094E85D31966CFDE61169972504893F168B41E47742AAACAF2662E7DBE300886CD09FB4R1O</vt:lpwstr>
      </vt:variant>
      <vt:variant>
        <vt:lpwstr/>
      </vt:variant>
      <vt:variant>
        <vt:i4>655441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consultantplus://offline/ref=E69245604FF44E3626F055E4D46F4094E85D31966CFDE61169972504893F168B41E47742AAACAF2662E7DBE300886CD09FB4R1O</vt:lpwstr>
      </vt:variant>
      <vt:variant>
        <vt:lpwstr/>
      </vt:variant>
      <vt:variant>
        <vt:i4>458846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consultantplus://offline/ref=41A519840DF975CC570DBC437C2AE73DDDC13F4A2786E53BA3C791F78DA8FA8692316B3FB99DCDFF09E4B5ADPFL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Света</dc:creator>
  <cp:lastModifiedBy>Admin</cp:lastModifiedBy>
  <cp:revision>8</cp:revision>
  <cp:lastPrinted>2023-08-28T07:22:00Z</cp:lastPrinted>
  <dcterms:created xsi:type="dcterms:W3CDTF">2023-08-17T07:37:00Z</dcterms:created>
  <dcterms:modified xsi:type="dcterms:W3CDTF">2023-08-28T07:50:00Z</dcterms:modified>
</cp:coreProperties>
</file>